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EC1AA" w14:textId="77777777" w:rsidR="00FB361F" w:rsidRDefault="001835EF" w:rsidP="00586D20">
      <w:pPr>
        <w:pStyle w:val="a"/>
        <w:spacing w:before="200" w:after="200" w:line="240" w:lineRule="auto"/>
        <w:jc w:val="center"/>
        <w:rPr>
          <w:rFonts w:ascii="Tahoma" w:hAnsi="Tahoma" w:cs="B Nazanin"/>
          <w:szCs w:val="24"/>
          <w:rtl/>
        </w:rPr>
      </w:pPr>
      <w:r w:rsidRPr="00C837F9">
        <w:rPr>
          <w:rFonts w:ascii="Tahoma" w:hAnsi="Tahoma" w:cs="B Nazanin" w:hint="cs"/>
          <w:szCs w:val="24"/>
          <w:rtl/>
        </w:rPr>
        <w:t>نشانه‌</w:t>
      </w:r>
      <w:r w:rsidR="00FB361F" w:rsidRPr="00C837F9">
        <w:rPr>
          <w:rFonts w:ascii="Tahoma" w:hAnsi="Tahoma" w:cs="B Nazanin" w:hint="cs"/>
          <w:szCs w:val="24"/>
          <w:rtl/>
        </w:rPr>
        <w:t xml:space="preserve">شناسی </w:t>
      </w:r>
      <w:r w:rsidR="009D1FF1" w:rsidRPr="00C837F9">
        <w:rPr>
          <w:rFonts w:ascii="Tahoma" w:hAnsi="Tahoma" w:cs="B Nazanin" w:hint="cs"/>
          <w:szCs w:val="24"/>
          <w:rtl/>
        </w:rPr>
        <w:t>شخصیت</w:t>
      </w:r>
      <w:r w:rsidRPr="00C837F9">
        <w:rPr>
          <w:rFonts w:ascii="Tahoma" w:hAnsi="Tahoma" w:cs="B Nazanin" w:hint="cs"/>
          <w:szCs w:val="24"/>
          <w:rtl/>
        </w:rPr>
        <w:t xml:space="preserve"> امام رضا </w:t>
      </w:r>
      <w:r w:rsidR="00495447" w:rsidRPr="00C837F9">
        <w:rPr>
          <w:rFonts w:ascii="Tahoma" w:hAnsi="Tahoma" w:cs="B Nazanin" w:hint="cs"/>
          <w:szCs w:val="24"/>
          <w:rtl/>
        </w:rPr>
        <w:t xml:space="preserve">(ع) </w:t>
      </w:r>
      <w:r w:rsidRPr="00C837F9">
        <w:rPr>
          <w:rFonts w:ascii="Tahoma" w:hAnsi="Tahoma" w:cs="B Nazanin" w:hint="cs"/>
          <w:szCs w:val="24"/>
          <w:rtl/>
        </w:rPr>
        <w:t>در</w:t>
      </w:r>
      <w:r w:rsidR="009D1FF1" w:rsidRPr="00C837F9">
        <w:rPr>
          <w:rFonts w:ascii="Tahoma" w:hAnsi="Tahoma" w:cs="B Nazanin" w:hint="cs"/>
          <w:szCs w:val="24"/>
          <w:rtl/>
        </w:rPr>
        <w:t xml:space="preserve"> </w:t>
      </w:r>
      <w:r w:rsidR="00465058" w:rsidRPr="00C837F9">
        <w:rPr>
          <w:rFonts w:ascii="Tahoma" w:hAnsi="Tahoma" w:cs="B Nazanin" w:hint="cs"/>
          <w:szCs w:val="24"/>
          <w:rtl/>
        </w:rPr>
        <w:t>«هاچین و واچین»</w:t>
      </w:r>
      <w:r w:rsidRPr="00C837F9">
        <w:rPr>
          <w:rFonts w:ascii="Tahoma" w:hAnsi="Tahoma" w:cs="B Nazanin" w:hint="cs"/>
          <w:szCs w:val="24"/>
          <w:rtl/>
        </w:rPr>
        <w:t xml:space="preserve"> </w:t>
      </w:r>
      <w:r w:rsidR="00465058" w:rsidRPr="00C837F9">
        <w:rPr>
          <w:rFonts w:ascii="Tahoma" w:hAnsi="Tahoma" w:cs="B Nazanin" w:hint="cs"/>
          <w:szCs w:val="24"/>
          <w:rtl/>
        </w:rPr>
        <w:t xml:space="preserve">زهرا </w:t>
      </w:r>
      <w:r w:rsidRPr="00C837F9">
        <w:rPr>
          <w:rFonts w:ascii="Tahoma" w:hAnsi="Tahoma" w:cs="B Nazanin" w:hint="cs"/>
          <w:szCs w:val="24"/>
          <w:rtl/>
        </w:rPr>
        <w:t>داوری</w:t>
      </w:r>
      <w:r w:rsidR="00F527C1" w:rsidRPr="00C837F9">
        <w:rPr>
          <w:rFonts w:ascii="Tahoma" w:hAnsi="Tahoma" w:cs="B Nazanin" w:hint="cs"/>
          <w:szCs w:val="24"/>
          <w:rtl/>
        </w:rPr>
        <w:t xml:space="preserve"> بر پایة نظریة </w:t>
      </w:r>
      <w:r w:rsidR="00B811F5" w:rsidRPr="00C837F9">
        <w:rPr>
          <w:rFonts w:ascii="Tahoma" w:hAnsi="Tahoma" w:cs="B Nazanin" w:hint="cs"/>
          <w:szCs w:val="24"/>
          <w:rtl/>
        </w:rPr>
        <w:t xml:space="preserve">فیلیپ </w:t>
      </w:r>
      <w:r w:rsidR="00F527C1" w:rsidRPr="00C837F9">
        <w:rPr>
          <w:rFonts w:ascii="Tahoma" w:hAnsi="Tahoma" w:cs="B Nazanin" w:hint="cs"/>
          <w:szCs w:val="24"/>
          <w:rtl/>
        </w:rPr>
        <w:t>هامون</w:t>
      </w:r>
    </w:p>
    <w:p w14:paraId="639876F7" w14:textId="77777777" w:rsidR="00E467B2" w:rsidRDefault="00E467B2" w:rsidP="00564074">
      <w:pPr>
        <w:pStyle w:val="a"/>
        <w:spacing w:before="200" w:after="200" w:line="240" w:lineRule="auto"/>
        <w:jc w:val="right"/>
        <w:rPr>
          <w:rFonts w:ascii="Tahoma" w:hAnsi="Tahoma" w:cs="B Nazanin"/>
          <w:szCs w:val="24"/>
          <w:rtl/>
        </w:rPr>
      </w:pPr>
      <w:r w:rsidRPr="00CB7DDA">
        <w:rPr>
          <w:rFonts w:cs="B Lotus" w:hint="cs"/>
          <w:sz w:val="26"/>
          <w:rtl/>
          <w:lang w:bidi="ar-SA"/>
        </w:rPr>
        <w:t>خلیل بیگ‌زاده،</w:t>
      </w:r>
      <w:r w:rsidRPr="00CB7DDA">
        <w:rPr>
          <w:rFonts w:cs="B Lotus" w:hint="cs"/>
          <w:sz w:val="26"/>
          <w:rtl/>
        </w:rPr>
        <w:t xml:space="preserve"> دانشیار گروه زبان و ادبیات فارسی</w:t>
      </w:r>
      <w:r>
        <w:rPr>
          <w:rFonts w:cs="B Lotus" w:hint="cs"/>
          <w:sz w:val="26"/>
          <w:rtl/>
        </w:rPr>
        <w:t>،</w:t>
      </w:r>
      <w:r w:rsidRPr="00CB7DDA">
        <w:rPr>
          <w:rFonts w:cs="B Lotus" w:hint="cs"/>
          <w:sz w:val="26"/>
          <w:rtl/>
        </w:rPr>
        <w:t xml:space="preserve"> دانشگاه رازی</w:t>
      </w:r>
      <w:r w:rsidRPr="00E467B2">
        <w:rPr>
          <w:rFonts w:cs="B Lotus"/>
          <w:sz w:val="26"/>
          <w:rtl/>
        </w:rPr>
        <w:t>(</w:t>
      </w:r>
      <w:r w:rsidRPr="00E467B2">
        <w:rPr>
          <w:rFonts w:cs="B Lotus" w:hint="eastAsia"/>
          <w:sz w:val="26"/>
          <w:rtl/>
        </w:rPr>
        <w:t>نو</w:t>
      </w:r>
      <w:r w:rsidRPr="00E467B2">
        <w:rPr>
          <w:rFonts w:cs="B Lotus" w:hint="cs"/>
          <w:sz w:val="26"/>
          <w:rtl/>
        </w:rPr>
        <w:t>ی</w:t>
      </w:r>
      <w:r w:rsidRPr="00E467B2">
        <w:rPr>
          <w:rFonts w:cs="B Lotus" w:hint="eastAsia"/>
          <w:sz w:val="26"/>
          <w:rtl/>
        </w:rPr>
        <w:t>سندة</w:t>
      </w:r>
      <w:r w:rsidRPr="00E467B2">
        <w:rPr>
          <w:rFonts w:cs="B Lotus"/>
          <w:sz w:val="26"/>
          <w:rtl/>
        </w:rPr>
        <w:t xml:space="preserve"> </w:t>
      </w:r>
      <w:r w:rsidR="00564074">
        <w:rPr>
          <w:rFonts w:cs="B Lotus" w:hint="eastAsia"/>
          <w:sz w:val="26"/>
          <w:rtl/>
        </w:rPr>
        <w:t>مس</w:t>
      </w:r>
      <w:r w:rsidR="00564074">
        <w:rPr>
          <w:rFonts w:cs="B Lotus" w:hint="cs"/>
          <w:sz w:val="26"/>
          <w:rtl/>
        </w:rPr>
        <w:t>ئ</w:t>
      </w:r>
      <w:r w:rsidRPr="00E467B2">
        <w:rPr>
          <w:rFonts w:cs="B Lotus" w:hint="eastAsia"/>
          <w:sz w:val="26"/>
          <w:rtl/>
        </w:rPr>
        <w:t>ول</w:t>
      </w:r>
      <w:r w:rsidRPr="00E467B2">
        <w:rPr>
          <w:rFonts w:cs="B Lotus"/>
          <w:sz w:val="26"/>
          <w:rtl/>
        </w:rPr>
        <w:t>)</w:t>
      </w:r>
      <w:r>
        <w:rPr>
          <w:rFonts w:cs="B Lotus" w:hint="cs"/>
          <w:sz w:val="26"/>
          <w:rtl/>
        </w:rPr>
        <w:t>:</w:t>
      </w:r>
      <w:r w:rsidRPr="00CB7DDA">
        <w:rPr>
          <w:rFonts w:cs="B Lotus" w:hint="cs"/>
          <w:sz w:val="26"/>
          <w:rtl/>
        </w:rPr>
        <w:t xml:space="preserve"> </w:t>
      </w:r>
      <w:hyperlink r:id="rId9" w:history="1">
        <w:r w:rsidRPr="00BD2FBE">
          <w:rPr>
            <w:rStyle w:val="Hyperlink"/>
            <w:rFonts w:cs="B Nazanin"/>
            <w:sz w:val="26"/>
          </w:rPr>
          <w:t>kbaygzade@yahoo.com</w:t>
        </w:r>
      </w:hyperlink>
    </w:p>
    <w:p w14:paraId="6B18C442" w14:textId="43385CC1" w:rsidR="00E467B2" w:rsidRDefault="00E467B2" w:rsidP="00E7330C">
      <w:pPr>
        <w:pStyle w:val="a"/>
        <w:spacing w:before="200" w:after="200" w:line="240" w:lineRule="auto"/>
        <w:jc w:val="center"/>
        <w:rPr>
          <w:rFonts w:ascii="Tahoma" w:hAnsi="Tahoma" w:cs="B Nazanin" w:hint="cs"/>
          <w:szCs w:val="24"/>
          <w:rtl/>
        </w:rPr>
      </w:pPr>
      <w:r w:rsidRPr="00CB7DDA">
        <w:rPr>
          <w:rFonts w:cs="B Lotus" w:hint="cs"/>
          <w:sz w:val="26"/>
          <w:rtl/>
          <w:lang w:bidi="ar-SA"/>
        </w:rPr>
        <w:t>پریسا احمدی، دانشجوی دکتر</w:t>
      </w:r>
      <w:r w:rsidR="00564074">
        <w:rPr>
          <w:rFonts w:cs="B Lotus" w:hint="cs"/>
          <w:sz w:val="26"/>
          <w:rtl/>
          <w:lang w:bidi="ar-SA"/>
        </w:rPr>
        <w:t>ا</w:t>
      </w:r>
      <w:r w:rsidRPr="00CB7DDA">
        <w:rPr>
          <w:rFonts w:cs="B Lotus" w:hint="cs"/>
          <w:sz w:val="26"/>
          <w:rtl/>
          <w:lang w:bidi="ar-SA"/>
        </w:rPr>
        <w:t>ی زبان و ادبیات فارسی</w:t>
      </w:r>
      <w:r>
        <w:rPr>
          <w:rFonts w:cs="B Lotus" w:hint="cs"/>
          <w:sz w:val="26"/>
          <w:rtl/>
          <w:lang w:bidi="ar-SA"/>
        </w:rPr>
        <w:t xml:space="preserve"> دانشگاه رازی:</w:t>
      </w:r>
      <w:r w:rsidRPr="00BD2FBE">
        <w:rPr>
          <w:rFonts w:cs="B Nazanin" w:hint="cs"/>
          <w:sz w:val="26"/>
          <w:rtl/>
        </w:rPr>
        <w:t xml:space="preserve"> </w:t>
      </w:r>
      <w:hyperlink r:id="rId10" w:history="1">
        <w:r w:rsidRPr="00BD2FBE">
          <w:rPr>
            <w:rStyle w:val="Hyperlink"/>
            <w:rFonts w:cs="B Nazanin"/>
            <w:sz w:val="26"/>
          </w:rPr>
          <w:t>parisaahmadi66@yahoo.com</w:t>
        </w:r>
      </w:hyperlink>
    </w:p>
    <w:p w14:paraId="36EAB0E9" w14:textId="77777777" w:rsidR="00E7330C" w:rsidRPr="00E7330C" w:rsidRDefault="00E7330C" w:rsidP="00E7330C">
      <w:pPr>
        <w:bidi w:val="0"/>
        <w:spacing w:after="0" w:line="240" w:lineRule="auto"/>
        <w:jc w:val="center"/>
        <w:rPr>
          <w:rFonts w:eastAsia="Calibri" w:cs="B Nazanin"/>
          <w:b/>
          <w:bCs/>
          <w:sz w:val="20"/>
          <w:szCs w:val="20"/>
        </w:rPr>
      </w:pPr>
      <w:r w:rsidRPr="00E7330C">
        <w:rPr>
          <w:rFonts w:eastAsia="Calibri" w:cs="B Nazanin" w:hint="eastAsia"/>
          <w:b/>
          <w:bCs/>
          <w:sz w:val="20"/>
          <w:szCs w:val="20"/>
          <w:rtl/>
        </w:rPr>
        <w:t>در</w:t>
      </w:r>
      <w:r w:rsidRPr="00E7330C">
        <w:rPr>
          <w:rFonts w:eastAsia="Calibri" w:cs="B Nazanin" w:hint="cs"/>
          <w:b/>
          <w:bCs/>
          <w:sz w:val="20"/>
          <w:szCs w:val="20"/>
          <w:rtl/>
        </w:rPr>
        <w:t>ی</w:t>
      </w:r>
      <w:r w:rsidRPr="00E7330C">
        <w:rPr>
          <w:rFonts w:eastAsia="Calibri" w:cs="B Nazanin" w:hint="eastAsia"/>
          <w:b/>
          <w:bCs/>
          <w:sz w:val="20"/>
          <w:szCs w:val="20"/>
          <w:rtl/>
        </w:rPr>
        <w:t>افت</w:t>
      </w:r>
      <w:r w:rsidRPr="00E7330C">
        <w:rPr>
          <w:rFonts w:eastAsia="Calibri" w:cs="B Nazanin"/>
          <w:b/>
          <w:bCs/>
          <w:sz w:val="20"/>
          <w:szCs w:val="20"/>
          <w:rtl/>
        </w:rPr>
        <w:t>:20/9/1398</w:t>
      </w:r>
    </w:p>
    <w:p w14:paraId="36D06723" w14:textId="6491BCCC" w:rsidR="00E7330C" w:rsidRPr="00C837F9" w:rsidRDefault="00E7330C" w:rsidP="00E7330C">
      <w:pPr>
        <w:pStyle w:val="a"/>
        <w:spacing w:before="200" w:after="200" w:line="240" w:lineRule="auto"/>
        <w:jc w:val="center"/>
        <w:rPr>
          <w:rFonts w:ascii="Tahoma" w:hAnsi="Tahoma" w:cs="B Nazanin"/>
          <w:szCs w:val="24"/>
          <w:rtl/>
        </w:rPr>
      </w:pPr>
      <w:r w:rsidRPr="00E7330C">
        <w:rPr>
          <w:rFonts w:ascii="Calibri" w:eastAsia="Calibri" w:hAnsi="Calibri" w:cs="B Nazanin" w:hint="eastAsia"/>
          <w:sz w:val="20"/>
          <w:szCs w:val="20"/>
          <w:rtl/>
        </w:rPr>
        <w:t>پذ</w:t>
      </w:r>
      <w:r w:rsidRPr="00E7330C">
        <w:rPr>
          <w:rFonts w:ascii="Calibri" w:eastAsia="Calibri" w:hAnsi="Calibri" w:cs="B Nazanin" w:hint="cs"/>
          <w:sz w:val="20"/>
          <w:szCs w:val="20"/>
          <w:rtl/>
        </w:rPr>
        <w:t>ی</w:t>
      </w:r>
      <w:r w:rsidRPr="00E7330C">
        <w:rPr>
          <w:rFonts w:ascii="Calibri" w:eastAsia="Calibri" w:hAnsi="Calibri" w:cs="B Nazanin" w:hint="eastAsia"/>
          <w:sz w:val="20"/>
          <w:szCs w:val="20"/>
          <w:rtl/>
        </w:rPr>
        <w:t>رش</w:t>
      </w:r>
      <w:r w:rsidRPr="00E7330C">
        <w:rPr>
          <w:rFonts w:ascii="Calibri" w:eastAsia="Calibri" w:hAnsi="Calibri" w:cs="B Nazanin"/>
          <w:sz w:val="20"/>
          <w:szCs w:val="20"/>
          <w:rtl/>
        </w:rPr>
        <w:t>:13/</w:t>
      </w:r>
      <w:r w:rsidRPr="00E7330C">
        <w:rPr>
          <w:rFonts w:ascii="Calibri" w:eastAsia="Calibri" w:hAnsi="Calibri" w:cs="B Nazanin" w:hint="cs"/>
          <w:sz w:val="20"/>
          <w:szCs w:val="20"/>
          <w:rtl/>
        </w:rPr>
        <w:t>1</w:t>
      </w:r>
      <w:r w:rsidRPr="00E7330C">
        <w:rPr>
          <w:rFonts w:ascii="Calibri" w:eastAsia="Calibri" w:hAnsi="Calibri" w:cs="B Nazanin"/>
          <w:sz w:val="20"/>
          <w:szCs w:val="20"/>
          <w:rtl/>
        </w:rPr>
        <w:t>2/139</w:t>
      </w:r>
      <w:r w:rsidRPr="00E7330C">
        <w:rPr>
          <w:rFonts w:ascii="Calibri" w:eastAsia="Calibri" w:hAnsi="Calibri" w:cs="B Nazanin" w:hint="cs"/>
          <w:sz w:val="20"/>
          <w:szCs w:val="20"/>
          <w:rtl/>
        </w:rPr>
        <w:t>8</w:t>
      </w:r>
      <w:bookmarkStart w:id="0" w:name="_GoBack"/>
      <w:bookmarkEnd w:id="0"/>
    </w:p>
    <w:p w14:paraId="302E12B6" w14:textId="77777777" w:rsidR="00036081" w:rsidRPr="00C837F9" w:rsidRDefault="00036081" w:rsidP="00B70952">
      <w:pPr>
        <w:pStyle w:val="a"/>
        <w:spacing w:before="200" w:after="200" w:line="240" w:lineRule="auto"/>
        <w:rPr>
          <w:rFonts w:ascii="Tahoma" w:hAnsi="Tahoma" w:cs="B Nazanin"/>
          <w:szCs w:val="24"/>
          <w:rtl/>
        </w:rPr>
      </w:pPr>
      <w:r w:rsidRPr="00C837F9">
        <w:rPr>
          <w:rFonts w:ascii="Tahoma" w:hAnsi="Tahoma" w:cs="B Nazanin" w:hint="cs"/>
          <w:szCs w:val="24"/>
          <w:rtl/>
        </w:rPr>
        <w:t>چکیده</w:t>
      </w:r>
    </w:p>
    <w:p w14:paraId="729097F8" w14:textId="46A11559" w:rsidR="00217B55" w:rsidRPr="00C837F9" w:rsidRDefault="00425703" w:rsidP="00800EB0">
      <w:pPr>
        <w:pStyle w:val="a"/>
        <w:spacing w:before="200" w:after="200" w:line="240" w:lineRule="auto"/>
        <w:rPr>
          <w:rFonts w:ascii="Tahoma" w:hAnsi="Tahoma" w:cs="B Nazanin"/>
          <w:b w:val="0"/>
          <w:bCs w:val="0"/>
          <w:szCs w:val="24"/>
          <w:rtl/>
        </w:rPr>
      </w:pPr>
      <w:r w:rsidRPr="00C837F9">
        <w:rPr>
          <w:rFonts w:ascii="Tahoma" w:hAnsi="Tahoma" w:cs="B Nazanin" w:hint="cs"/>
          <w:b w:val="0"/>
          <w:bCs w:val="0"/>
          <w:szCs w:val="24"/>
          <w:rtl/>
        </w:rPr>
        <w:t>فیلیپ هامون، نشا</w:t>
      </w:r>
      <w:r w:rsidR="00653A02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نه‌شناس فرانسوی، </w:t>
      </w:r>
      <w:r w:rsidR="004168E0" w:rsidRPr="00C837F9">
        <w:rPr>
          <w:rFonts w:ascii="Tahoma" w:hAnsi="Tahoma" w:cs="B Nazanin" w:hint="cs"/>
          <w:b w:val="0"/>
          <w:bCs w:val="0"/>
          <w:szCs w:val="24"/>
          <w:rtl/>
        </w:rPr>
        <w:t>شخصیّت</w:t>
      </w:r>
      <w:r w:rsidR="00653A02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را </w:t>
      </w:r>
      <w:r w:rsidRPr="00C837F9">
        <w:rPr>
          <w:rFonts w:ascii="Tahoma" w:hAnsi="Tahoma" w:cs="B Nazanin" w:hint="cs"/>
          <w:b w:val="0"/>
          <w:bCs w:val="0"/>
          <w:szCs w:val="24"/>
          <w:rtl/>
        </w:rPr>
        <w:t>عنصر</w:t>
      </w:r>
      <w:r w:rsidR="00653A02" w:rsidRPr="00C837F9">
        <w:rPr>
          <w:rFonts w:ascii="Tahoma" w:hAnsi="Tahoma" w:cs="B Nazanin" w:hint="cs"/>
          <w:b w:val="0"/>
          <w:bCs w:val="0"/>
          <w:szCs w:val="24"/>
          <w:rtl/>
        </w:rPr>
        <w:t>ی</w:t>
      </w:r>
      <w:r w:rsidR="00FF6F6E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نشانه‌ای دانست</w:t>
      </w:r>
      <w:r w:rsidR="00653A02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ه و </w:t>
      </w:r>
      <w:r w:rsidR="008E61FD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بر این اساس، </w:t>
      </w:r>
      <w:r w:rsidR="00653A02" w:rsidRPr="00C837F9">
        <w:rPr>
          <w:rFonts w:ascii="Tahoma" w:hAnsi="Tahoma" w:cs="B Nazanin" w:hint="cs"/>
          <w:b w:val="0"/>
          <w:bCs w:val="0"/>
          <w:szCs w:val="24"/>
          <w:rtl/>
        </w:rPr>
        <w:t>مبانی نظری نشانه‌</w:t>
      </w:r>
      <w:r w:rsidR="004C446C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شناسی </w:t>
      </w:r>
      <w:r w:rsidR="004168E0" w:rsidRPr="00C837F9">
        <w:rPr>
          <w:rFonts w:ascii="Tahoma" w:hAnsi="Tahoma" w:cs="B Nazanin" w:hint="cs"/>
          <w:b w:val="0"/>
          <w:bCs w:val="0"/>
          <w:szCs w:val="24"/>
          <w:rtl/>
        </w:rPr>
        <w:t>شخصیّت</w:t>
      </w:r>
      <w:r w:rsidR="004C446C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را تبیین کر</w:t>
      </w:r>
      <w:r w:rsidR="00653A02" w:rsidRPr="00C837F9">
        <w:rPr>
          <w:rFonts w:ascii="Tahoma" w:hAnsi="Tahoma" w:cs="B Nazanin" w:hint="cs"/>
          <w:b w:val="0"/>
          <w:bCs w:val="0"/>
          <w:szCs w:val="24"/>
          <w:rtl/>
        </w:rPr>
        <w:t>ده‌</w:t>
      </w:r>
      <w:r w:rsidR="00C97BDE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653A02" w:rsidRPr="00C837F9">
        <w:rPr>
          <w:rFonts w:ascii="Tahoma" w:hAnsi="Tahoma" w:cs="B Nazanin" w:hint="cs"/>
          <w:b w:val="0"/>
          <w:bCs w:val="0"/>
          <w:szCs w:val="24"/>
          <w:rtl/>
        </w:rPr>
        <w:t>است</w:t>
      </w:r>
      <w:r w:rsidR="00564074">
        <w:rPr>
          <w:rFonts w:ascii="Tahoma" w:hAnsi="Tahoma" w:cs="B Nazanin" w:hint="cs"/>
          <w:b w:val="0"/>
          <w:bCs w:val="0"/>
          <w:szCs w:val="24"/>
          <w:rtl/>
        </w:rPr>
        <w:t xml:space="preserve">، </w:t>
      </w:r>
      <w:r w:rsidR="00564074" w:rsidRPr="00800EB0">
        <w:rPr>
          <w:rFonts w:ascii="Tahoma" w:hAnsi="Tahoma" w:cs="B Nazanin" w:hint="cs"/>
          <w:b w:val="0"/>
          <w:bCs w:val="0"/>
          <w:szCs w:val="24"/>
          <w:rtl/>
        </w:rPr>
        <w:t>چنان</w:t>
      </w:r>
      <w:r w:rsidR="008E61FD" w:rsidRPr="00800EB0">
        <w:rPr>
          <w:rFonts w:ascii="Tahoma" w:hAnsi="Tahoma" w:cs="B Nazanin" w:hint="cs"/>
          <w:b w:val="0"/>
          <w:bCs w:val="0"/>
          <w:szCs w:val="24"/>
          <w:rtl/>
        </w:rPr>
        <w:t>که</w:t>
      </w:r>
      <w:r w:rsidR="008E61FD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نشانه‌شناسی ادبی </w:t>
      </w:r>
      <w:r w:rsidR="004168E0" w:rsidRPr="00C837F9">
        <w:rPr>
          <w:rFonts w:ascii="Tahoma" w:hAnsi="Tahoma" w:cs="B Nazanin" w:hint="cs"/>
          <w:b w:val="0"/>
          <w:bCs w:val="0"/>
          <w:szCs w:val="24"/>
          <w:rtl/>
        </w:rPr>
        <w:t>شخصیّت</w:t>
      </w:r>
      <w:r w:rsidR="008E61FD" w:rsidRPr="00C837F9">
        <w:rPr>
          <w:rFonts w:ascii="Tahoma" w:hAnsi="Tahoma" w:cs="B Nazanin" w:hint="cs"/>
          <w:b w:val="0"/>
          <w:bCs w:val="0"/>
          <w:szCs w:val="24"/>
          <w:rtl/>
        </w:rPr>
        <w:t>، ارتباط میان مؤلف، متن و خواننده را می‌کاود و هدف اصلی آن یافتن مناسبت میان تصویر (</w:t>
      </w:r>
      <w:r w:rsidR="009E7A75" w:rsidRPr="00C837F9">
        <w:rPr>
          <w:rFonts w:ascii="Tahoma" w:hAnsi="Tahoma" w:cs="B Nazanin" w:hint="cs"/>
          <w:b w:val="0"/>
          <w:bCs w:val="0"/>
          <w:szCs w:val="24"/>
          <w:rtl/>
        </w:rPr>
        <w:t>دالّ</w:t>
      </w:r>
      <w:r w:rsidR="008E61FD" w:rsidRPr="00C837F9">
        <w:rPr>
          <w:rFonts w:ascii="Tahoma" w:hAnsi="Tahoma" w:cs="B Nazanin" w:hint="cs"/>
          <w:b w:val="0"/>
          <w:bCs w:val="0"/>
          <w:szCs w:val="24"/>
          <w:rtl/>
        </w:rPr>
        <w:t>) و تصو</w:t>
      </w:r>
      <w:r w:rsidR="002B0306" w:rsidRPr="00C837F9">
        <w:rPr>
          <w:rFonts w:ascii="Tahoma" w:hAnsi="Tahoma" w:cs="B Nazanin" w:hint="cs"/>
          <w:b w:val="0"/>
          <w:bCs w:val="0"/>
          <w:szCs w:val="24"/>
          <w:rtl/>
        </w:rPr>
        <w:t>ّ</w:t>
      </w:r>
      <w:r w:rsidR="008E61FD" w:rsidRPr="00C837F9">
        <w:rPr>
          <w:rFonts w:ascii="Tahoma" w:hAnsi="Tahoma" w:cs="B Nazanin" w:hint="cs"/>
          <w:b w:val="0"/>
          <w:bCs w:val="0"/>
          <w:szCs w:val="24"/>
          <w:rtl/>
        </w:rPr>
        <w:t>ر (مدلول) است.</w:t>
      </w:r>
      <w:r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653A02" w:rsidRPr="00C837F9">
        <w:rPr>
          <w:rFonts w:ascii="Tahoma" w:hAnsi="Tahoma" w:cs="B Nazanin" w:hint="cs"/>
          <w:b w:val="0"/>
          <w:bCs w:val="0"/>
          <w:szCs w:val="24"/>
          <w:rtl/>
        </w:rPr>
        <w:t>ادب عام</w:t>
      </w:r>
      <w:r w:rsidR="0054226B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ه </w:t>
      </w:r>
      <w:r w:rsidR="002B0306" w:rsidRPr="00C837F9">
        <w:rPr>
          <w:rFonts w:ascii="Tahoma" w:hAnsi="Tahoma" w:cs="B Nazanin" w:hint="cs"/>
          <w:b w:val="0"/>
          <w:bCs w:val="0"/>
          <w:szCs w:val="24"/>
          <w:rtl/>
        </w:rPr>
        <w:t>(شفاهی) با جلو‌ه‌های گوناگون</w:t>
      </w:r>
      <w:r w:rsidR="002067B9" w:rsidRPr="00C837F9">
        <w:rPr>
          <w:rFonts w:ascii="Tahoma" w:hAnsi="Tahoma" w:cs="B Nazanin" w:hint="cs"/>
          <w:b w:val="0"/>
          <w:bCs w:val="0"/>
          <w:szCs w:val="24"/>
          <w:rtl/>
        </w:rPr>
        <w:t>ش</w:t>
      </w:r>
      <w:r w:rsidR="00925F96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2067B9" w:rsidRPr="00C837F9">
        <w:rPr>
          <w:rFonts w:ascii="Tahoma" w:hAnsi="Tahoma" w:cs="B Nazanin" w:hint="cs"/>
          <w:b w:val="0"/>
          <w:bCs w:val="0"/>
          <w:szCs w:val="24"/>
          <w:rtl/>
        </w:rPr>
        <w:t>ب</w:t>
      </w:r>
      <w:r w:rsidR="002B0306" w:rsidRPr="00C837F9">
        <w:rPr>
          <w:rFonts w:ascii="Tahoma" w:hAnsi="Tahoma" w:cs="B Nazanin" w:hint="cs"/>
          <w:b w:val="0"/>
          <w:bCs w:val="0"/>
          <w:szCs w:val="24"/>
          <w:rtl/>
        </w:rPr>
        <w:t>ازتاب فرهنگ و اندیشۀ مردم است و</w:t>
      </w:r>
      <w:r w:rsidR="002067B9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3D53C3" w:rsidRPr="00C837F9">
        <w:rPr>
          <w:rFonts w:ascii="Tahoma" w:hAnsi="Tahoma" w:cs="B Nazanin" w:hint="cs"/>
          <w:b w:val="0"/>
          <w:bCs w:val="0"/>
          <w:szCs w:val="24"/>
          <w:rtl/>
        </w:rPr>
        <w:t>ترانه‌های کودکانه</w:t>
      </w:r>
      <w:r w:rsidR="002B0306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از </w:t>
      </w:r>
      <w:r w:rsidR="00925F96" w:rsidRPr="00C837F9">
        <w:rPr>
          <w:rFonts w:ascii="Tahoma" w:hAnsi="Tahoma" w:cs="B Nazanin" w:hint="cs"/>
          <w:b w:val="0"/>
          <w:bCs w:val="0"/>
          <w:szCs w:val="24"/>
          <w:rtl/>
        </w:rPr>
        <w:t>گونه‌های</w:t>
      </w:r>
      <w:r w:rsidR="002B0306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ادب شفاهی است که گاهی</w:t>
      </w:r>
      <w:r w:rsidR="003D53C3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2067B9" w:rsidRPr="00C837F9">
        <w:rPr>
          <w:rFonts w:ascii="Tahoma" w:hAnsi="Tahoma" w:cs="B Nazanin" w:hint="cs"/>
          <w:b w:val="0"/>
          <w:bCs w:val="0"/>
          <w:szCs w:val="24"/>
          <w:rtl/>
        </w:rPr>
        <w:t>سیمای شخصیت‌های مذهبی</w:t>
      </w:r>
      <w:r w:rsidR="002B0306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را با هدف الگوسازی تربیتی- اخلاقی ترسیم می‌کن</w:t>
      </w:r>
      <w:r w:rsidR="003D53C3" w:rsidRPr="00C837F9">
        <w:rPr>
          <w:rFonts w:ascii="Tahoma" w:hAnsi="Tahoma" w:cs="B Nazanin" w:hint="cs"/>
          <w:b w:val="0"/>
          <w:bCs w:val="0"/>
          <w:szCs w:val="24"/>
          <w:rtl/>
        </w:rPr>
        <w:t>د</w:t>
      </w:r>
      <w:r w:rsidR="002067B9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. </w:t>
      </w:r>
      <w:r w:rsidR="00FA73B6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سیمای عملی و سجایای اخلاقی امام رضا (ع) الگویی متعالی برای کودکان است و </w:t>
      </w:r>
      <w:r w:rsidR="00FF6F6E" w:rsidRPr="00C837F9">
        <w:rPr>
          <w:rFonts w:ascii="Tahoma" w:hAnsi="Tahoma" w:cs="B Nazanin" w:hint="cs"/>
          <w:b w:val="0"/>
          <w:bCs w:val="0"/>
          <w:szCs w:val="24"/>
          <w:rtl/>
        </w:rPr>
        <w:t>زهرا داوری با به</w:t>
      </w:r>
      <w:r w:rsidR="0054226B" w:rsidRPr="00C837F9">
        <w:rPr>
          <w:rFonts w:ascii="Tahoma" w:hAnsi="Tahoma" w:cs="B Nazanin" w:hint="cs"/>
          <w:b w:val="0"/>
          <w:bCs w:val="0"/>
          <w:szCs w:val="24"/>
          <w:rtl/>
        </w:rPr>
        <w:t>ر</w:t>
      </w:r>
      <w:r w:rsidR="00FF6F6E" w:rsidRPr="00C837F9">
        <w:rPr>
          <w:rFonts w:ascii="Tahoma" w:hAnsi="Tahoma" w:cs="B Nazanin" w:hint="cs"/>
          <w:b w:val="0"/>
          <w:bCs w:val="0"/>
          <w:szCs w:val="24"/>
          <w:rtl/>
        </w:rPr>
        <w:t>ه‌</w:t>
      </w:r>
      <w:r w:rsidR="0054226B" w:rsidRPr="00C837F9">
        <w:rPr>
          <w:rFonts w:ascii="Tahoma" w:hAnsi="Tahoma" w:cs="B Nazanin" w:hint="cs"/>
          <w:b w:val="0"/>
          <w:bCs w:val="0"/>
          <w:szCs w:val="24"/>
          <w:rtl/>
        </w:rPr>
        <w:t>گیری</w:t>
      </w:r>
      <w:r w:rsidR="00FA73B6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FF6F6E" w:rsidRPr="00C837F9">
        <w:rPr>
          <w:rFonts w:ascii="Tahoma" w:hAnsi="Tahoma" w:cs="B Nazanin" w:hint="cs"/>
          <w:b w:val="0"/>
          <w:bCs w:val="0"/>
          <w:szCs w:val="24"/>
          <w:rtl/>
        </w:rPr>
        <w:t>از</w:t>
      </w:r>
      <w:r w:rsidR="0054226B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4168E0" w:rsidRPr="00C837F9">
        <w:rPr>
          <w:rFonts w:ascii="Tahoma" w:hAnsi="Tahoma" w:cs="B Nazanin" w:hint="cs"/>
          <w:b w:val="0"/>
          <w:bCs w:val="0"/>
          <w:szCs w:val="24"/>
          <w:rtl/>
        </w:rPr>
        <w:t>شخصیّت</w:t>
      </w:r>
      <w:r w:rsidR="00C644FE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FA73B6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حضرت </w:t>
      </w:r>
      <w:r w:rsidR="00FF6F6E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در </w:t>
      </w:r>
      <w:r w:rsidR="00E3655A" w:rsidRPr="00C837F9">
        <w:rPr>
          <w:rFonts w:ascii="Tahoma" w:hAnsi="Tahoma" w:cs="B Nazanin" w:hint="cs"/>
          <w:b w:val="0"/>
          <w:bCs w:val="0"/>
          <w:szCs w:val="24"/>
          <w:rtl/>
        </w:rPr>
        <w:t>ترانه‌های کودکانة «هاچین و واچین»</w:t>
      </w:r>
      <w:r w:rsidR="00925F96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الگوسازی کرده و </w:t>
      </w:r>
      <w:r w:rsidR="00C644FE" w:rsidRPr="00C837F9">
        <w:rPr>
          <w:rFonts w:ascii="Tahoma" w:hAnsi="Tahoma" w:cs="B Nazanin" w:hint="cs"/>
          <w:b w:val="0"/>
          <w:bCs w:val="0"/>
          <w:szCs w:val="24"/>
          <w:rtl/>
        </w:rPr>
        <w:t>گامی مهم</w:t>
      </w:r>
      <w:r w:rsidR="00013B72" w:rsidRPr="00C837F9">
        <w:rPr>
          <w:rFonts w:ascii="Tahoma" w:hAnsi="Tahoma" w:cs="B Nazanin" w:hint="cs"/>
          <w:b w:val="0"/>
          <w:bCs w:val="0"/>
          <w:szCs w:val="24"/>
          <w:rtl/>
        </w:rPr>
        <w:t>ّ</w:t>
      </w:r>
      <w:r w:rsidR="00C644FE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013B72" w:rsidRPr="00C837F9">
        <w:rPr>
          <w:rFonts w:ascii="Tahoma" w:hAnsi="Tahoma" w:cs="B Nazanin" w:hint="cs"/>
          <w:b w:val="0"/>
          <w:bCs w:val="0"/>
          <w:szCs w:val="24"/>
          <w:rtl/>
        </w:rPr>
        <w:t>برای</w:t>
      </w:r>
      <w:r w:rsidR="00C644FE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پیشرفت تربیتی</w:t>
      </w:r>
      <w:r w:rsidR="00925F96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و اخلاقی کودکان برداشته</w:t>
      </w:r>
      <w:r w:rsidR="00564074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925F96" w:rsidRPr="00C837F9">
        <w:rPr>
          <w:rFonts w:ascii="Tahoma" w:hAnsi="Tahoma" w:cs="B Nazanin" w:hint="cs"/>
          <w:b w:val="0"/>
          <w:bCs w:val="0"/>
          <w:szCs w:val="24"/>
          <w:rtl/>
        </w:rPr>
        <w:t>‌است</w:t>
      </w:r>
      <w:r w:rsidR="00F522E7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. </w:t>
      </w:r>
      <w:r w:rsidR="00774ED0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این پژوهش با هدف تبیین </w:t>
      </w:r>
      <w:r w:rsidR="00925F96" w:rsidRPr="00C837F9">
        <w:rPr>
          <w:rFonts w:ascii="Tahoma" w:hAnsi="Tahoma" w:cs="B Nazanin" w:hint="cs"/>
          <w:b w:val="0"/>
          <w:bCs w:val="0"/>
          <w:szCs w:val="24"/>
          <w:rtl/>
        </w:rPr>
        <w:t>سیما</w:t>
      </w:r>
      <w:r w:rsidR="00774ED0" w:rsidRPr="00C837F9">
        <w:rPr>
          <w:rFonts w:ascii="Tahoma" w:hAnsi="Tahoma" w:cs="B Nazanin" w:hint="cs"/>
          <w:b w:val="0"/>
          <w:bCs w:val="0"/>
          <w:szCs w:val="24"/>
          <w:rtl/>
        </w:rPr>
        <w:t>ی امام رضا (ع)</w:t>
      </w:r>
      <w:r w:rsidR="00C644FE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FA73B6" w:rsidRPr="00C837F9">
        <w:rPr>
          <w:rFonts w:ascii="Tahoma" w:hAnsi="Tahoma" w:cs="B Nazanin" w:hint="cs"/>
          <w:b w:val="0"/>
          <w:bCs w:val="0"/>
          <w:szCs w:val="24"/>
          <w:rtl/>
        </w:rPr>
        <w:t>در</w:t>
      </w:r>
      <w:r w:rsidR="00C644FE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«هاچین و واچین»</w:t>
      </w:r>
      <w:r w:rsidR="00FA73B6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زهرا داوری بر اساس نظریة نشانه‌شناسی </w:t>
      </w:r>
      <w:r w:rsidR="004168E0" w:rsidRPr="00C837F9">
        <w:rPr>
          <w:rFonts w:ascii="Tahoma" w:hAnsi="Tahoma" w:cs="B Nazanin" w:hint="cs"/>
          <w:b w:val="0"/>
          <w:bCs w:val="0"/>
          <w:szCs w:val="24"/>
          <w:rtl/>
        </w:rPr>
        <w:t>شخصیّت</w:t>
      </w:r>
      <w:r w:rsidR="00FA73B6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فیلیپ هامون</w:t>
      </w:r>
      <w:r w:rsidR="00564074">
        <w:rPr>
          <w:rFonts w:ascii="Tahoma" w:hAnsi="Tahoma" w:cs="B Nazanin" w:hint="cs"/>
          <w:b w:val="0"/>
          <w:bCs w:val="0"/>
          <w:szCs w:val="24"/>
          <w:rtl/>
        </w:rPr>
        <w:t xml:space="preserve"> با رویکردی توصیفی </w:t>
      </w:r>
      <w:r w:rsidR="00774ED0" w:rsidRPr="00C837F9">
        <w:rPr>
          <w:rFonts w:ascii="Tahoma" w:hAnsi="Tahoma" w:cs="B Nazanin" w:hint="cs"/>
          <w:b w:val="0"/>
          <w:bCs w:val="0"/>
          <w:szCs w:val="24"/>
          <w:rtl/>
        </w:rPr>
        <w:t>تحلیلی</w:t>
      </w:r>
      <w:r w:rsidR="0054226B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774ED0" w:rsidRPr="00C837F9">
        <w:rPr>
          <w:rFonts w:ascii="Tahoma" w:hAnsi="Tahoma" w:cs="B Nazanin" w:hint="cs"/>
          <w:b w:val="0"/>
          <w:bCs w:val="0"/>
          <w:szCs w:val="24"/>
          <w:rtl/>
        </w:rPr>
        <w:t>انجام شده و</w:t>
      </w:r>
      <w:r w:rsidR="00C644FE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D84BA9" w:rsidRPr="00C837F9">
        <w:rPr>
          <w:rFonts w:ascii="Tahoma" w:hAnsi="Tahoma" w:cs="B Nazanin" w:hint="cs"/>
          <w:b w:val="0"/>
          <w:bCs w:val="0"/>
          <w:szCs w:val="24"/>
          <w:rtl/>
        </w:rPr>
        <w:t>سیمای</w:t>
      </w:r>
      <w:r w:rsidR="00C644FE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امام رضا (ع)</w:t>
      </w:r>
      <w:r w:rsidR="0054226B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774ED0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را </w:t>
      </w:r>
      <w:r w:rsidR="0054226B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از حیث </w:t>
      </w:r>
      <w:r w:rsidR="009E7A75" w:rsidRPr="00C837F9">
        <w:rPr>
          <w:rFonts w:ascii="Tahoma" w:hAnsi="Tahoma" w:cs="B Nazanin" w:hint="cs"/>
          <w:b w:val="0"/>
          <w:bCs w:val="0"/>
          <w:szCs w:val="24"/>
          <w:rtl/>
        </w:rPr>
        <w:t>دالّ</w:t>
      </w:r>
      <w:r w:rsidR="0054226B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(نام، جایگاه نحوی و بعد بلاغی) و مدلول </w:t>
      </w:r>
      <w:r w:rsidR="00630514" w:rsidRPr="00C837F9">
        <w:rPr>
          <w:rFonts w:ascii="Tahoma" w:hAnsi="Tahoma" w:cs="B Nazanin" w:hint="cs"/>
          <w:b w:val="0"/>
          <w:bCs w:val="0"/>
          <w:szCs w:val="24"/>
          <w:rtl/>
        </w:rPr>
        <w:t>(صفات، کنش گفتاری و کنش رفتاری)</w:t>
      </w:r>
      <w:r w:rsidR="0054226B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774ED0" w:rsidRPr="00C837F9">
        <w:rPr>
          <w:rFonts w:ascii="Tahoma" w:hAnsi="Tahoma" w:cs="B Nazanin" w:hint="cs"/>
          <w:b w:val="0"/>
          <w:bCs w:val="0"/>
          <w:szCs w:val="24"/>
          <w:rtl/>
        </w:rPr>
        <w:t>بررسی و تحلیل کرده‌</w:t>
      </w:r>
      <w:r w:rsidR="00C644FE" w:rsidRPr="00C837F9">
        <w:rPr>
          <w:rFonts w:ascii="Tahoma" w:hAnsi="Tahoma" w:cs="B Nazanin" w:hint="cs"/>
          <w:b w:val="0"/>
          <w:bCs w:val="0"/>
          <w:szCs w:val="24"/>
          <w:rtl/>
        </w:rPr>
        <w:t>است</w:t>
      </w:r>
      <w:r w:rsidR="00774ED0" w:rsidRPr="00C837F9">
        <w:rPr>
          <w:rFonts w:ascii="Tahoma" w:hAnsi="Tahoma" w:cs="B Nazanin" w:hint="cs"/>
          <w:b w:val="0"/>
          <w:bCs w:val="0"/>
          <w:szCs w:val="24"/>
          <w:rtl/>
        </w:rPr>
        <w:t>، چ</w:t>
      </w:r>
      <w:r w:rsidR="00564074">
        <w:rPr>
          <w:rFonts w:ascii="Tahoma" w:hAnsi="Tahoma" w:cs="B Nazanin" w:hint="cs"/>
          <w:b w:val="0"/>
          <w:bCs w:val="0"/>
          <w:szCs w:val="24"/>
          <w:rtl/>
        </w:rPr>
        <w:t>نان</w:t>
      </w:r>
      <w:r w:rsidR="00925F96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که دستاورد پژوهش نشان می‌دهد، درک مناسبی از شخصیّت امام رضا (ع) و کارکرد داستانی آن با استفاده از دانش نشانه‌شناسی شخصیّت </w:t>
      </w:r>
      <w:r w:rsidR="004A0555" w:rsidRPr="00C837F9">
        <w:rPr>
          <w:rFonts w:ascii="Tahoma" w:hAnsi="Tahoma" w:cs="B Nazanin" w:hint="cs"/>
          <w:b w:val="0"/>
          <w:bCs w:val="0"/>
          <w:szCs w:val="24"/>
          <w:rtl/>
        </w:rPr>
        <w:t>فراهم ش</w:t>
      </w:r>
      <w:r w:rsidR="0054226B" w:rsidRPr="00C837F9">
        <w:rPr>
          <w:rFonts w:ascii="Tahoma" w:hAnsi="Tahoma" w:cs="B Nazanin" w:hint="cs"/>
          <w:b w:val="0"/>
          <w:bCs w:val="0"/>
          <w:szCs w:val="24"/>
          <w:rtl/>
        </w:rPr>
        <w:t>د</w:t>
      </w:r>
      <w:r w:rsidR="00925F96" w:rsidRPr="00C837F9">
        <w:rPr>
          <w:rFonts w:ascii="Tahoma" w:hAnsi="Tahoma" w:cs="B Nazanin" w:hint="cs"/>
          <w:b w:val="0"/>
          <w:bCs w:val="0"/>
          <w:szCs w:val="24"/>
          <w:rtl/>
        </w:rPr>
        <w:t>ه‌</w:t>
      </w:r>
      <w:r w:rsidR="00564074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925F96" w:rsidRPr="00C837F9">
        <w:rPr>
          <w:rFonts w:ascii="Tahoma" w:hAnsi="Tahoma" w:cs="B Nazanin" w:hint="cs"/>
          <w:b w:val="0"/>
          <w:bCs w:val="0"/>
          <w:szCs w:val="24"/>
          <w:rtl/>
        </w:rPr>
        <w:t>است؛ یعنی</w:t>
      </w:r>
      <w:r w:rsidR="00C644FE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داوری </w:t>
      </w:r>
      <w:r w:rsidR="00B51C0C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سیمای عملی و سجایای اخلاقی امام رضا (ع) را </w:t>
      </w:r>
      <w:r w:rsidR="00C644FE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با استفاده از زبان </w:t>
      </w:r>
      <w:r w:rsidR="00B51C0C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عامیانه </w:t>
      </w:r>
      <w:r w:rsidR="00C644FE" w:rsidRPr="00C837F9">
        <w:rPr>
          <w:rFonts w:ascii="Tahoma" w:hAnsi="Tahoma" w:cs="B Nazanin" w:hint="cs"/>
          <w:b w:val="0"/>
          <w:bCs w:val="0"/>
          <w:szCs w:val="24"/>
          <w:rtl/>
        </w:rPr>
        <w:t>و بیان</w:t>
      </w:r>
      <w:r w:rsidR="0054226B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کودکانه </w:t>
      </w:r>
      <w:r w:rsidR="006802CC" w:rsidRPr="00C837F9">
        <w:rPr>
          <w:rFonts w:ascii="Tahoma" w:hAnsi="Tahoma" w:cs="B Nazanin" w:hint="cs"/>
          <w:b w:val="0"/>
          <w:bCs w:val="0"/>
          <w:szCs w:val="24"/>
          <w:rtl/>
        </w:rPr>
        <w:t>به</w:t>
      </w:r>
      <w:r w:rsidR="0054226B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B51C0C" w:rsidRPr="00C837F9">
        <w:rPr>
          <w:rFonts w:ascii="Tahoma" w:hAnsi="Tahoma" w:cs="B Nazanin" w:hint="cs"/>
          <w:b w:val="0"/>
          <w:bCs w:val="0"/>
          <w:szCs w:val="24"/>
          <w:rtl/>
        </w:rPr>
        <w:t>مخاطب (</w:t>
      </w:r>
      <w:r w:rsidR="0054226B" w:rsidRPr="00C837F9">
        <w:rPr>
          <w:rFonts w:ascii="Tahoma" w:hAnsi="Tahoma" w:cs="B Nazanin" w:hint="cs"/>
          <w:b w:val="0"/>
          <w:bCs w:val="0"/>
          <w:szCs w:val="24"/>
          <w:rtl/>
        </w:rPr>
        <w:t>کودکان</w:t>
      </w:r>
      <w:r w:rsidR="00B51C0C" w:rsidRPr="00C837F9">
        <w:rPr>
          <w:rFonts w:ascii="Tahoma" w:hAnsi="Tahoma" w:cs="B Nazanin" w:hint="cs"/>
          <w:b w:val="0"/>
          <w:bCs w:val="0"/>
          <w:szCs w:val="24"/>
          <w:rtl/>
        </w:rPr>
        <w:t>)</w:t>
      </w:r>
      <w:r w:rsidR="0054226B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B51C0C" w:rsidRPr="00C837F9">
        <w:rPr>
          <w:rFonts w:ascii="Tahoma" w:hAnsi="Tahoma" w:cs="B Nazanin" w:hint="cs"/>
          <w:b w:val="0"/>
          <w:bCs w:val="0"/>
          <w:szCs w:val="24"/>
          <w:rtl/>
        </w:rPr>
        <w:t>شناسانده</w:t>
      </w:r>
      <w:r w:rsidR="00564074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  <w:r w:rsidR="00B51C0C" w:rsidRPr="00C837F9">
        <w:rPr>
          <w:rFonts w:ascii="Tahoma" w:hAnsi="Tahoma" w:cs="B Nazanin" w:hint="cs"/>
          <w:b w:val="0"/>
          <w:bCs w:val="0"/>
          <w:szCs w:val="24"/>
          <w:rtl/>
        </w:rPr>
        <w:t>‌است</w:t>
      </w:r>
      <w:r w:rsidR="004A0555" w:rsidRPr="00C837F9">
        <w:rPr>
          <w:rFonts w:ascii="Tahoma" w:hAnsi="Tahoma" w:cs="B Nazanin" w:hint="cs"/>
          <w:b w:val="0"/>
          <w:bCs w:val="0"/>
          <w:szCs w:val="24"/>
          <w:rtl/>
        </w:rPr>
        <w:t>.</w:t>
      </w:r>
      <w:r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</w:t>
      </w:r>
    </w:p>
    <w:p w14:paraId="30230CB7" w14:textId="77777777" w:rsidR="00F522E7" w:rsidRPr="00C837F9" w:rsidRDefault="00F522E7" w:rsidP="00B70952">
      <w:pPr>
        <w:pStyle w:val="a"/>
        <w:spacing w:before="200" w:after="200" w:line="240" w:lineRule="auto"/>
        <w:rPr>
          <w:rFonts w:ascii="Tahoma" w:hAnsi="Tahoma" w:cs="B Nazanin"/>
          <w:b w:val="0"/>
          <w:bCs w:val="0"/>
          <w:szCs w:val="24"/>
          <w:rtl/>
        </w:rPr>
      </w:pPr>
    </w:p>
    <w:p w14:paraId="4BAB99A1" w14:textId="76D59617" w:rsidR="00F522E7" w:rsidRPr="00C837F9" w:rsidRDefault="002C2B85" w:rsidP="002C2B85">
      <w:pPr>
        <w:pStyle w:val="a"/>
        <w:spacing w:before="200" w:after="200" w:line="240" w:lineRule="auto"/>
        <w:rPr>
          <w:rFonts w:ascii="Tahoma" w:hAnsi="Tahoma" w:cs="B Nazanin"/>
          <w:b w:val="0"/>
          <w:bCs w:val="0"/>
          <w:szCs w:val="24"/>
          <w:rtl/>
        </w:rPr>
      </w:pPr>
      <w:r w:rsidRPr="00C837F9">
        <w:rPr>
          <w:rFonts w:ascii="Tahoma" w:hAnsi="Tahoma" w:cs="B Nazanin" w:hint="cs"/>
          <w:szCs w:val="24"/>
          <w:rtl/>
        </w:rPr>
        <w:t xml:space="preserve">کلید </w:t>
      </w:r>
      <w:r w:rsidR="001D4AAC" w:rsidRPr="00C837F9">
        <w:rPr>
          <w:rFonts w:ascii="Tahoma" w:hAnsi="Tahoma" w:cs="B Nazanin" w:hint="cs"/>
          <w:szCs w:val="24"/>
          <w:rtl/>
        </w:rPr>
        <w:t>واژه‌ها</w:t>
      </w:r>
      <w:r w:rsidR="001D4AAC" w:rsidRPr="00C837F9">
        <w:rPr>
          <w:rFonts w:ascii="Tahoma" w:hAnsi="Tahoma" w:cs="B Nazanin" w:hint="cs"/>
          <w:b w:val="0"/>
          <w:bCs w:val="0"/>
          <w:szCs w:val="24"/>
          <w:rtl/>
        </w:rPr>
        <w:t>:</w:t>
      </w:r>
      <w:r w:rsidR="00630514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امام رضا (ع)، </w:t>
      </w:r>
      <w:r w:rsidR="00F527C1" w:rsidRPr="00C837F9">
        <w:rPr>
          <w:rFonts w:ascii="Tahoma" w:hAnsi="Tahoma" w:cs="B Nazanin" w:hint="cs"/>
          <w:b w:val="0"/>
          <w:bCs w:val="0"/>
          <w:szCs w:val="24"/>
          <w:rtl/>
        </w:rPr>
        <w:t>نشانه‌شناسی، فیلیپ هامون</w:t>
      </w:r>
      <w:r w:rsidR="001D4AAC" w:rsidRPr="00C837F9">
        <w:rPr>
          <w:rFonts w:ascii="Tahoma" w:hAnsi="Tahoma" w:cs="B Nazanin" w:hint="cs"/>
          <w:b w:val="0"/>
          <w:bCs w:val="0"/>
          <w:szCs w:val="24"/>
          <w:rtl/>
        </w:rPr>
        <w:t>،</w:t>
      </w:r>
      <w:r w:rsidR="002666CC" w:rsidRPr="00C837F9">
        <w:rPr>
          <w:rFonts w:ascii="Tahoma" w:hAnsi="Tahoma" w:cs="B Nazanin" w:hint="cs"/>
          <w:b w:val="0"/>
          <w:bCs w:val="0"/>
          <w:szCs w:val="24"/>
          <w:rtl/>
        </w:rPr>
        <w:t xml:space="preserve"> ترانه‌های کودکانه،</w:t>
      </w:r>
      <w:r w:rsidR="00AA29F2">
        <w:rPr>
          <w:rFonts w:ascii="Tahoma" w:hAnsi="Tahoma" w:cs="B Nazanin" w:hint="cs"/>
          <w:b w:val="0"/>
          <w:bCs w:val="0"/>
          <w:szCs w:val="24"/>
          <w:rtl/>
        </w:rPr>
        <w:t xml:space="preserve"> زهرا داوری، هاچین و واچین</w:t>
      </w:r>
      <w:r w:rsidR="00630514" w:rsidRPr="00C837F9">
        <w:rPr>
          <w:rFonts w:ascii="Tahoma" w:hAnsi="Tahoma" w:cs="B Nazanin" w:hint="cs"/>
          <w:b w:val="0"/>
          <w:bCs w:val="0"/>
          <w:szCs w:val="24"/>
          <w:rtl/>
        </w:rPr>
        <w:t>.</w:t>
      </w:r>
    </w:p>
    <w:p w14:paraId="11318477" w14:textId="77777777" w:rsidR="00F522E7" w:rsidRPr="00C837F9" w:rsidRDefault="00F522E7" w:rsidP="00B70952">
      <w:pPr>
        <w:pStyle w:val="a"/>
        <w:spacing w:before="200" w:after="200" w:line="240" w:lineRule="auto"/>
        <w:rPr>
          <w:rFonts w:ascii="Tahoma" w:hAnsi="Tahoma" w:cs="B Nazanin"/>
          <w:b w:val="0"/>
          <w:bCs w:val="0"/>
          <w:szCs w:val="24"/>
          <w:rtl/>
        </w:rPr>
      </w:pPr>
    </w:p>
    <w:p w14:paraId="33B38DF1" w14:textId="77777777" w:rsidR="00F522E7" w:rsidRPr="00C837F9" w:rsidRDefault="00F522E7" w:rsidP="00B70952">
      <w:pPr>
        <w:pStyle w:val="a"/>
        <w:spacing w:before="200" w:after="200" w:line="240" w:lineRule="auto"/>
        <w:rPr>
          <w:rFonts w:ascii="Tahoma" w:hAnsi="Tahoma" w:cs="B Nazanin"/>
          <w:b w:val="0"/>
          <w:bCs w:val="0"/>
          <w:szCs w:val="24"/>
          <w:rtl/>
        </w:rPr>
      </w:pPr>
    </w:p>
    <w:p w14:paraId="0A591FAF" w14:textId="77777777" w:rsidR="009F5C4B" w:rsidRPr="00C837F9" w:rsidRDefault="009F5C4B" w:rsidP="00B70952">
      <w:pPr>
        <w:pStyle w:val="a"/>
        <w:spacing w:before="200" w:after="200" w:line="240" w:lineRule="auto"/>
        <w:rPr>
          <w:rFonts w:ascii="Tahoma" w:hAnsi="Tahoma" w:cs="B Nazanin"/>
          <w:b w:val="0"/>
          <w:bCs w:val="0"/>
          <w:szCs w:val="24"/>
          <w:rtl/>
        </w:rPr>
      </w:pPr>
    </w:p>
    <w:p w14:paraId="18213AD8" w14:textId="77777777" w:rsidR="00F522E7" w:rsidRPr="00C837F9" w:rsidRDefault="00F522E7" w:rsidP="00B70952">
      <w:pPr>
        <w:pStyle w:val="a"/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</w:p>
    <w:p w14:paraId="4DDB21C5" w14:textId="77777777" w:rsidR="00B70952" w:rsidRPr="00C837F9" w:rsidRDefault="00B70952" w:rsidP="00B70952">
      <w:pPr>
        <w:pStyle w:val="a"/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</w:p>
    <w:p w14:paraId="6AAB7056" w14:textId="77777777" w:rsidR="00B70952" w:rsidRPr="00C837F9" w:rsidRDefault="00B70952" w:rsidP="00B70952">
      <w:pPr>
        <w:pStyle w:val="a"/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</w:p>
    <w:p w14:paraId="4E01710D" w14:textId="77777777" w:rsidR="00B70952" w:rsidRPr="00C837F9" w:rsidRDefault="00B70952" w:rsidP="00B70952">
      <w:pPr>
        <w:pStyle w:val="a"/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</w:p>
    <w:p w14:paraId="285AE973" w14:textId="77777777" w:rsidR="0029224F" w:rsidRPr="00C837F9" w:rsidRDefault="004A0555" w:rsidP="00B70952">
      <w:pPr>
        <w:pStyle w:val="a"/>
        <w:numPr>
          <w:ilvl w:val="0"/>
          <w:numId w:val="3"/>
        </w:numPr>
        <w:spacing w:before="200" w:after="200" w:line="240" w:lineRule="auto"/>
        <w:rPr>
          <w:rFonts w:cs="B Nazanin"/>
          <w:szCs w:val="24"/>
          <w:rtl/>
        </w:rPr>
      </w:pPr>
      <w:r w:rsidRPr="00C837F9">
        <w:rPr>
          <w:rFonts w:cs="B Nazanin" w:hint="cs"/>
          <w:szCs w:val="24"/>
          <w:rtl/>
        </w:rPr>
        <w:t>مقدمه</w:t>
      </w:r>
    </w:p>
    <w:p w14:paraId="42BA9F91" w14:textId="2C0E5564" w:rsidR="00662FA2" w:rsidRPr="00C837F9" w:rsidRDefault="00911D08" w:rsidP="00BC0FEC">
      <w:pPr>
        <w:pStyle w:val="EndnoteText"/>
        <w:spacing w:before="200" w:line="240" w:lineRule="auto"/>
        <w:jc w:val="both"/>
        <w:rPr>
          <w:rFonts w:ascii="Times New Roman" w:hAnsi="Times New Roman" w:cs="Times New Roman"/>
          <w:rtl/>
        </w:rPr>
      </w:pPr>
      <w:r w:rsidRPr="00C837F9">
        <w:rPr>
          <w:rFonts w:cs="B Nazanin" w:hint="cs"/>
          <w:szCs w:val="24"/>
          <w:rtl/>
        </w:rPr>
        <w:t>نشانه‌شناسی دانشی است که نشانه‌های یک نظام زبانی یا غیرزبانی را تحلیل می‌کند و از قرن بیستم گسترش یافته‌ و</w:t>
      </w:r>
      <w:r w:rsidR="0029224F" w:rsidRPr="00C837F9">
        <w:rPr>
          <w:rFonts w:cs="B Nazanin" w:hint="cs"/>
          <w:szCs w:val="24"/>
          <w:rtl/>
        </w:rPr>
        <w:t xml:space="preserve"> بر پایه </w:t>
      </w:r>
      <w:r w:rsidR="009E7A75" w:rsidRPr="00C837F9">
        <w:rPr>
          <w:rFonts w:cs="B Nazanin" w:hint="cs"/>
          <w:szCs w:val="24"/>
          <w:rtl/>
        </w:rPr>
        <w:t>دالّ</w:t>
      </w:r>
      <w:r w:rsidR="0029224F" w:rsidRPr="00C837F9">
        <w:rPr>
          <w:rFonts w:cs="B Nazanin" w:hint="cs"/>
          <w:szCs w:val="24"/>
          <w:rtl/>
        </w:rPr>
        <w:t>، مدلول و د</w:t>
      </w:r>
      <w:r w:rsidR="00564074">
        <w:rPr>
          <w:rFonts w:cs="B Nazanin" w:hint="cs"/>
          <w:szCs w:val="24"/>
          <w:rtl/>
        </w:rPr>
        <w:t>لالت استوار است. شالودۀ</w:t>
      </w:r>
      <w:r w:rsidRPr="00C837F9">
        <w:rPr>
          <w:rFonts w:cs="B Nazanin" w:hint="cs"/>
          <w:szCs w:val="24"/>
          <w:rtl/>
        </w:rPr>
        <w:t xml:space="preserve"> این دانش را </w:t>
      </w:r>
      <w:r w:rsidR="0029224F" w:rsidRPr="00C837F9">
        <w:rPr>
          <w:rFonts w:cs="B Nazanin" w:hint="cs"/>
          <w:szCs w:val="24"/>
          <w:rtl/>
        </w:rPr>
        <w:t>فردینان دو سوسور</w:t>
      </w:r>
      <w:r w:rsidR="00BC0FEC">
        <w:rPr>
          <w:rStyle w:val="FootnoteReference"/>
          <w:rFonts w:cs="B Nazanin"/>
          <w:szCs w:val="24"/>
          <w:rtl/>
        </w:rPr>
        <w:footnoteReference w:id="1"/>
      </w:r>
      <w:r w:rsidR="00307F97" w:rsidRPr="00C837F9">
        <w:rPr>
          <w:rFonts w:ascii="Times New Roman" w:hAnsi="Times New Roman" w:cs="Times New Roman" w:hint="cs"/>
          <w:sz w:val="22"/>
          <w:szCs w:val="22"/>
          <w:rtl/>
        </w:rPr>
        <w:t xml:space="preserve"> </w:t>
      </w:r>
      <w:r w:rsidR="0029224F" w:rsidRPr="00C837F9">
        <w:rPr>
          <w:rFonts w:cs="B Nazanin" w:hint="cs"/>
          <w:szCs w:val="24"/>
          <w:rtl/>
        </w:rPr>
        <w:t>(1857-</w:t>
      </w:r>
      <w:r w:rsidRPr="00C837F9">
        <w:rPr>
          <w:rFonts w:cs="B Nazanin" w:hint="cs"/>
          <w:szCs w:val="24"/>
          <w:rtl/>
        </w:rPr>
        <w:t xml:space="preserve"> 1913)، زبان‌شناس سوئیسی</w:t>
      </w:r>
      <w:r w:rsidR="0029224F" w:rsidRPr="00C837F9">
        <w:rPr>
          <w:rFonts w:cs="B Nazanin" w:hint="cs"/>
          <w:szCs w:val="24"/>
          <w:rtl/>
        </w:rPr>
        <w:t xml:space="preserve"> و چارلز ساندرس پیرس</w:t>
      </w:r>
      <w:r w:rsidR="00BC0FEC">
        <w:rPr>
          <w:rStyle w:val="FootnoteReference"/>
          <w:rFonts w:cs="B Nazanin"/>
          <w:szCs w:val="24"/>
          <w:rtl/>
        </w:rPr>
        <w:footnoteReference w:id="2"/>
      </w:r>
      <w:r w:rsidR="007A7407" w:rsidRPr="00C837F9">
        <w:rPr>
          <w:rFonts w:cs="B Nazanin" w:hint="cs"/>
          <w:szCs w:val="24"/>
          <w:rtl/>
        </w:rPr>
        <w:t xml:space="preserve"> </w:t>
      </w:r>
      <w:r w:rsidR="0029224F" w:rsidRPr="00C837F9">
        <w:rPr>
          <w:rFonts w:cs="B Nazanin" w:hint="cs"/>
          <w:szCs w:val="24"/>
          <w:rtl/>
        </w:rPr>
        <w:t>(1839-</w:t>
      </w:r>
      <w:r w:rsidRPr="00C837F9">
        <w:rPr>
          <w:rFonts w:cs="B Nazanin" w:hint="cs"/>
          <w:szCs w:val="24"/>
          <w:rtl/>
        </w:rPr>
        <w:t xml:space="preserve"> </w:t>
      </w:r>
      <w:r w:rsidR="0029224F" w:rsidRPr="00C837F9">
        <w:rPr>
          <w:rFonts w:cs="B Nazanin" w:hint="cs"/>
          <w:szCs w:val="24"/>
          <w:rtl/>
        </w:rPr>
        <w:t>1</w:t>
      </w:r>
      <w:r w:rsidR="00B5161F">
        <w:rPr>
          <w:rFonts w:cs="B Nazanin" w:hint="cs"/>
          <w:szCs w:val="24"/>
          <w:rtl/>
        </w:rPr>
        <w:t>914) فیلسوف آمریکایی بنا نهادند</w:t>
      </w:r>
      <w:r w:rsidR="0029224F" w:rsidRPr="00C837F9">
        <w:rPr>
          <w:rFonts w:cs="B Nazanin" w:hint="cs"/>
          <w:szCs w:val="24"/>
          <w:rtl/>
        </w:rPr>
        <w:t>(عیاشی، 1429</w:t>
      </w:r>
      <w:r w:rsidR="00602951" w:rsidRPr="00C837F9">
        <w:rPr>
          <w:rFonts w:cs="B Nazanin" w:hint="cs"/>
          <w:szCs w:val="24"/>
          <w:rtl/>
        </w:rPr>
        <w:t>ق</w:t>
      </w:r>
      <w:r w:rsidR="0029224F" w:rsidRPr="00C837F9">
        <w:rPr>
          <w:rFonts w:cs="B Nazanin" w:hint="cs"/>
          <w:szCs w:val="24"/>
          <w:rtl/>
        </w:rPr>
        <w:t>: 33).</w:t>
      </w:r>
      <w:r w:rsidRPr="00C837F9">
        <w:rPr>
          <w:rFonts w:cs="B Nazanin" w:hint="cs"/>
          <w:szCs w:val="24"/>
          <w:rtl/>
        </w:rPr>
        <w:t xml:space="preserve"> پایه‌های دانش نشانه‌شناسی </w:t>
      </w:r>
      <w:r w:rsidR="004168E0" w:rsidRPr="00C837F9">
        <w:rPr>
          <w:rFonts w:cs="B Nazanin" w:hint="cs"/>
          <w:szCs w:val="24"/>
          <w:rtl/>
        </w:rPr>
        <w:t>شخصیّت</w:t>
      </w:r>
      <w:r w:rsidRPr="00C837F9">
        <w:rPr>
          <w:rFonts w:cs="B Nazanin" w:hint="cs"/>
          <w:szCs w:val="24"/>
          <w:rtl/>
        </w:rPr>
        <w:t xml:space="preserve"> و</w:t>
      </w:r>
      <w:r w:rsidR="00217B55" w:rsidRPr="00C837F9">
        <w:rPr>
          <w:rFonts w:cs="B Nazanin" w:hint="cs"/>
          <w:szCs w:val="24"/>
          <w:rtl/>
        </w:rPr>
        <w:t xml:space="preserve"> «کارکردهای </w:t>
      </w:r>
      <w:r w:rsidR="004168E0" w:rsidRPr="00C837F9">
        <w:rPr>
          <w:rFonts w:cs="B Nazanin" w:hint="cs"/>
          <w:szCs w:val="24"/>
          <w:rtl/>
        </w:rPr>
        <w:t>شخصیّت</w:t>
      </w:r>
      <w:r w:rsidRPr="00C837F9">
        <w:rPr>
          <w:rFonts w:cs="B Nazanin" w:hint="cs"/>
          <w:szCs w:val="24"/>
          <w:rtl/>
        </w:rPr>
        <w:t>، میراث مهم رویکردهای اولیة</w:t>
      </w:r>
      <w:r w:rsidR="00217B55" w:rsidRPr="00C837F9">
        <w:rPr>
          <w:rFonts w:cs="B Nazanin" w:hint="cs"/>
          <w:szCs w:val="24"/>
          <w:rtl/>
        </w:rPr>
        <w:t xml:space="preserve"> س</w:t>
      </w:r>
      <w:r w:rsidRPr="00C837F9">
        <w:rPr>
          <w:rFonts w:cs="B Nazanin" w:hint="cs"/>
          <w:szCs w:val="24"/>
          <w:rtl/>
        </w:rPr>
        <w:t>اخت‌گرایی و ص</w:t>
      </w:r>
      <w:r w:rsidR="002B0306" w:rsidRPr="00C837F9">
        <w:rPr>
          <w:rFonts w:cs="B Nazanin" w:hint="cs"/>
          <w:szCs w:val="24"/>
          <w:rtl/>
        </w:rPr>
        <w:t>ورت‌گرایی بوده‌</w:t>
      </w:r>
      <w:r w:rsidR="00B5161F">
        <w:rPr>
          <w:rFonts w:cs="B Nazanin" w:hint="cs"/>
          <w:szCs w:val="24"/>
          <w:rtl/>
        </w:rPr>
        <w:t>است؛</w:t>
      </w:r>
      <w:r w:rsidR="00217B55" w:rsidRPr="00C837F9">
        <w:rPr>
          <w:rFonts w:cs="B Nazanin" w:hint="cs"/>
          <w:szCs w:val="24"/>
          <w:rtl/>
        </w:rPr>
        <w:t xml:space="preserve"> کاری که </w:t>
      </w:r>
      <w:r w:rsidRPr="00C837F9">
        <w:rPr>
          <w:rFonts w:cs="B Nazanin" w:hint="cs"/>
          <w:szCs w:val="24"/>
          <w:rtl/>
        </w:rPr>
        <w:t xml:space="preserve">با </w:t>
      </w:r>
      <w:r w:rsidR="00217B55" w:rsidRPr="00C837F9">
        <w:rPr>
          <w:rFonts w:cs="B Nazanin" w:hint="cs"/>
          <w:szCs w:val="24"/>
          <w:rtl/>
        </w:rPr>
        <w:t>پژوهش پراپ</w:t>
      </w:r>
      <w:r w:rsidR="00BC0FEC">
        <w:rPr>
          <w:rStyle w:val="FootnoteReference"/>
          <w:rFonts w:cs="B Nazanin"/>
          <w:szCs w:val="24"/>
          <w:rtl/>
        </w:rPr>
        <w:footnoteReference w:id="3"/>
      </w:r>
      <w:r w:rsidR="00BC0FEC">
        <w:rPr>
          <w:rFonts w:cs="B Nazanin" w:hint="cs"/>
          <w:szCs w:val="24"/>
          <w:vertAlign w:val="superscript"/>
          <w:rtl/>
        </w:rPr>
        <w:t xml:space="preserve"> </w:t>
      </w:r>
      <w:r w:rsidR="00B5161F">
        <w:rPr>
          <w:rFonts w:cs="B Nazanin" w:hint="cs"/>
          <w:szCs w:val="24"/>
          <w:rtl/>
        </w:rPr>
        <w:t xml:space="preserve"> دربارۀ</w:t>
      </w:r>
      <w:r w:rsidRPr="00C837F9">
        <w:rPr>
          <w:rFonts w:cs="B Nazanin" w:hint="cs"/>
          <w:szCs w:val="24"/>
          <w:rtl/>
        </w:rPr>
        <w:t xml:space="preserve"> قصه‌های</w:t>
      </w:r>
      <w:r w:rsidR="00217B55" w:rsidRPr="00C837F9">
        <w:rPr>
          <w:rFonts w:cs="B Nazanin" w:hint="cs"/>
          <w:szCs w:val="24"/>
          <w:rtl/>
        </w:rPr>
        <w:t xml:space="preserve"> عامیانه آغاز ش</w:t>
      </w:r>
      <w:r w:rsidR="0084390C" w:rsidRPr="00C837F9">
        <w:rPr>
          <w:rFonts w:cs="B Nazanin" w:hint="cs"/>
          <w:szCs w:val="24"/>
          <w:rtl/>
        </w:rPr>
        <w:t>د و کاربرد روش ن</w:t>
      </w:r>
      <w:r w:rsidRPr="00C837F9">
        <w:rPr>
          <w:rFonts w:cs="B Nazanin" w:hint="cs"/>
          <w:szCs w:val="24"/>
          <w:rtl/>
        </w:rPr>
        <w:t>شانه‌</w:t>
      </w:r>
      <w:r w:rsidR="00217B55" w:rsidRPr="00C837F9">
        <w:rPr>
          <w:rFonts w:cs="B Nazanin" w:hint="cs"/>
          <w:szCs w:val="24"/>
          <w:rtl/>
        </w:rPr>
        <w:t xml:space="preserve">شناسی </w:t>
      </w:r>
      <w:r w:rsidRPr="00C837F9">
        <w:rPr>
          <w:rFonts w:cs="B Nazanin" w:hint="cs"/>
          <w:szCs w:val="24"/>
          <w:rtl/>
        </w:rPr>
        <w:t>را گسترش دا</w:t>
      </w:r>
      <w:r w:rsidR="00B5161F">
        <w:rPr>
          <w:rFonts w:cs="B Nazanin" w:hint="cs"/>
          <w:szCs w:val="24"/>
          <w:rtl/>
        </w:rPr>
        <w:t>د</w:t>
      </w:r>
      <w:r w:rsidR="000B5EA8" w:rsidRPr="00C837F9">
        <w:rPr>
          <w:rFonts w:cs="B Nazanin" w:hint="cs"/>
          <w:szCs w:val="24"/>
          <w:rtl/>
        </w:rPr>
        <w:t>(استون و ساوانا، 1382: 50).</w:t>
      </w:r>
      <w:r w:rsidR="001945C1" w:rsidRPr="00C837F9">
        <w:rPr>
          <w:rFonts w:cs="B Nazanin" w:hint="cs"/>
          <w:szCs w:val="24"/>
          <w:rtl/>
        </w:rPr>
        <w:t xml:space="preserve"> </w:t>
      </w:r>
      <w:r w:rsidRPr="00C837F9">
        <w:rPr>
          <w:rFonts w:cs="B Nazanin" w:hint="cs"/>
          <w:szCs w:val="24"/>
          <w:rtl/>
        </w:rPr>
        <w:t>ادبیات عامه در واقع با نشانه‌</w:t>
      </w:r>
      <w:r w:rsidR="00217B55" w:rsidRPr="00C837F9">
        <w:rPr>
          <w:rFonts w:cs="B Nazanin" w:hint="cs"/>
          <w:szCs w:val="24"/>
          <w:rtl/>
        </w:rPr>
        <w:t>شناس</w:t>
      </w:r>
      <w:r w:rsidR="006E2DCE" w:rsidRPr="00C837F9">
        <w:rPr>
          <w:rFonts w:cs="B Nazanin" w:hint="cs"/>
          <w:szCs w:val="24"/>
          <w:rtl/>
        </w:rPr>
        <w:t xml:space="preserve">ی ادبی </w:t>
      </w:r>
      <w:r w:rsidR="004168E0" w:rsidRPr="00C837F9">
        <w:rPr>
          <w:rFonts w:cs="B Nazanin" w:hint="cs"/>
          <w:szCs w:val="24"/>
          <w:rtl/>
        </w:rPr>
        <w:t>شخصیّت</w:t>
      </w:r>
      <w:r w:rsidR="007709A2" w:rsidRPr="00C837F9">
        <w:rPr>
          <w:rFonts w:cs="B Nazanin" w:hint="cs"/>
          <w:szCs w:val="24"/>
          <w:rtl/>
        </w:rPr>
        <w:t xml:space="preserve"> پیوندی دیرینه دارد </w:t>
      </w:r>
      <w:r w:rsidR="009F1403" w:rsidRPr="00C837F9">
        <w:rPr>
          <w:rFonts w:cs="B Nazanin" w:hint="cs"/>
          <w:szCs w:val="24"/>
          <w:rtl/>
        </w:rPr>
        <w:t>و توانست</w:t>
      </w:r>
      <w:r w:rsidR="00662FA2" w:rsidRPr="00C837F9">
        <w:rPr>
          <w:rFonts w:cs="B Nazanin" w:hint="cs"/>
          <w:szCs w:val="24"/>
          <w:rtl/>
        </w:rPr>
        <w:t>ه است</w:t>
      </w:r>
      <w:r w:rsidR="006E2DCE" w:rsidRPr="00C837F9">
        <w:rPr>
          <w:rFonts w:cs="B Nazanin" w:hint="cs"/>
          <w:szCs w:val="24"/>
          <w:rtl/>
        </w:rPr>
        <w:t xml:space="preserve"> به رمز و نشانه‌های این گونة ادبی دست یابد</w:t>
      </w:r>
      <w:r w:rsidR="007709A2" w:rsidRPr="00C837F9">
        <w:rPr>
          <w:rFonts w:cs="B Nazanin" w:hint="cs"/>
          <w:szCs w:val="24"/>
          <w:rtl/>
        </w:rPr>
        <w:t xml:space="preserve"> و آن را وسعت بخشد</w:t>
      </w:r>
      <w:r w:rsidR="00B5161F">
        <w:rPr>
          <w:rFonts w:cs="B Nazanin" w:hint="cs"/>
          <w:szCs w:val="24"/>
          <w:rtl/>
        </w:rPr>
        <w:t>.</w:t>
      </w:r>
      <w:r w:rsidR="006E2DCE" w:rsidRPr="00C837F9">
        <w:rPr>
          <w:rFonts w:cs="B Nazanin" w:hint="cs"/>
          <w:szCs w:val="24"/>
          <w:rtl/>
        </w:rPr>
        <w:t xml:space="preserve"> </w:t>
      </w:r>
      <w:r w:rsidR="009F1403" w:rsidRPr="00C837F9">
        <w:rPr>
          <w:rFonts w:cs="B Nazanin" w:hint="cs"/>
          <w:szCs w:val="24"/>
          <w:rtl/>
        </w:rPr>
        <w:t>فیلیپ هامون</w:t>
      </w:r>
      <w:r w:rsidR="00BC0FEC">
        <w:rPr>
          <w:rStyle w:val="FootnoteReference"/>
          <w:rFonts w:cs="B Nazanin"/>
          <w:szCs w:val="24"/>
          <w:rtl/>
        </w:rPr>
        <w:footnoteReference w:id="4"/>
      </w:r>
      <w:r w:rsidR="007A7407" w:rsidRPr="00C837F9">
        <w:rPr>
          <w:rFonts w:cs="B Nazanin" w:hint="cs"/>
          <w:sz w:val="22"/>
          <w:szCs w:val="22"/>
          <w:rtl/>
        </w:rPr>
        <w:t xml:space="preserve"> </w:t>
      </w:r>
      <w:r w:rsidR="006E2DCE" w:rsidRPr="00C837F9">
        <w:rPr>
          <w:rFonts w:cs="B Nazanin" w:hint="cs"/>
          <w:szCs w:val="24"/>
          <w:rtl/>
        </w:rPr>
        <w:t>نشانه‌شناس فرانسوی</w:t>
      </w:r>
      <w:r w:rsidR="009F1403" w:rsidRPr="00C837F9">
        <w:rPr>
          <w:rFonts w:cs="B Nazanin" w:hint="cs"/>
          <w:szCs w:val="24"/>
          <w:rtl/>
        </w:rPr>
        <w:t xml:space="preserve"> </w:t>
      </w:r>
      <w:r w:rsidR="007709A2" w:rsidRPr="00C837F9">
        <w:rPr>
          <w:rFonts w:cs="B Nazanin" w:hint="cs"/>
          <w:szCs w:val="24"/>
          <w:rtl/>
        </w:rPr>
        <w:t xml:space="preserve">از موفقّ‌ترین نظریه‌پردازان نشانه‌شناسی است که </w:t>
      </w:r>
      <w:r w:rsidR="009F1403" w:rsidRPr="00C837F9">
        <w:rPr>
          <w:rFonts w:cs="B Nazanin" w:hint="cs"/>
          <w:szCs w:val="24"/>
          <w:rtl/>
        </w:rPr>
        <w:t>بر</w:t>
      </w:r>
      <w:r w:rsidR="0084390C" w:rsidRPr="00C837F9">
        <w:rPr>
          <w:rFonts w:cs="B Nazanin" w:hint="cs"/>
          <w:szCs w:val="24"/>
          <w:rtl/>
        </w:rPr>
        <w:t xml:space="preserve"> </w:t>
      </w:r>
      <w:r w:rsidR="009F1403" w:rsidRPr="00C837F9">
        <w:rPr>
          <w:rFonts w:cs="B Nazanin" w:hint="cs"/>
          <w:szCs w:val="24"/>
          <w:rtl/>
        </w:rPr>
        <w:t>اساس مؤلفه‌های نام، کنش‌های گفتاری و رفتاری (کارکرد بازیگرانه) و توصی</w:t>
      </w:r>
      <w:r w:rsidR="006E2DCE" w:rsidRPr="00C837F9">
        <w:rPr>
          <w:rFonts w:cs="B Nazanin" w:hint="cs"/>
          <w:szCs w:val="24"/>
          <w:rtl/>
        </w:rPr>
        <w:t>ف</w:t>
      </w:r>
      <w:r w:rsidR="000B5EA8" w:rsidRPr="00C837F9">
        <w:rPr>
          <w:rFonts w:cs="B Nazanin" w:hint="cs"/>
          <w:szCs w:val="24"/>
          <w:rtl/>
        </w:rPr>
        <w:t xml:space="preserve"> به شناسایی </w:t>
      </w:r>
      <w:r w:rsidR="004168E0" w:rsidRPr="00C837F9">
        <w:rPr>
          <w:rFonts w:cs="B Nazanin" w:hint="cs"/>
          <w:szCs w:val="24"/>
          <w:rtl/>
        </w:rPr>
        <w:t>شخصیّت</w:t>
      </w:r>
      <w:r w:rsidR="000B5EA8" w:rsidRPr="00C837F9">
        <w:rPr>
          <w:rFonts w:cs="B Nazanin" w:hint="cs"/>
          <w:szCs w:val="24"/>
          <w:rtl/>
        </w:rPr>
        <w:t xml:space="preserve"> </w:t>
      </w:r>
      <w:r w:rsidR="004520E1" w:rsidRPr="00C837F9">
        <w:rPr>
          <w:rFonts w:cs="B Nazanin" w:hint="cs"/>
          <w:szCs w:val="24"/>
          <w:rtl/>
        </w:rPr>
        <w:t>پرداخته است</w:t>
      </w:r>
      <w:r w:rsidR="000B5EA8" w:rsidRPr="00C837F9">
        <w:rPr>
          <w:rFonts w:cs="B Nazanin" w:hint="cs"/>
          <w:szCs w:val="24"/>
          <w:rtl/>
        </w:rPr>
        <w:t xml:space="preserve">. </w:t>
      </w:r>
    </w:p>
    <w:p w14:paraId="0C885FC3" w14:textId="31A4C844" w:rsidR="00AE35DE" w:rsidRPr="00C837F9" w:rsidRDefault="00AE35DE" w:rsidP="00B70952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/>
          <w:b w:val="0"/>
          <w:bCs w:val="0"/>
          <w:szCs w:val="24"/>
          <w:rtl/>
        </w:rPr>
        <w:t>اهمی</w:t>
      </w:r>
      <w:r w:rsidRPr="00C837F9">
        <w:rPr>
          <w:rFonts w:cs="B Nazanin" w:hint="cs"/>
          <w:b w:val="0"/>
          <w:bCs w:val="0"/>
          <w:szCs w:val="24"/>
          <w:rtl/>
        </w:rPr>
        <w:t>ّ</w:t>
      </w:r>
      <w:r w:rsidRPr="00C837F9">
        <w:rPr>
          <w:rFonts w:cs="B Nazanin"/>
          <w:b w:val="0"/>
          <w:bCs w:val="0"/>
          <w:szCs w:val="24"/>
          <w:rtl/>
        </w:rPr>
        <w:t>ت شعر کودک و نوجوان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 xml:space="preserve">در </w:t>
      </w:r>
      <w:r w:rsidRPr="00C837F9">
        <w:rPr>
          <w:rFonts w:cs="B Nazanin" w:hint="cs"/>
          <w:b w:val="0"/>
          <w:bCs w:val="0"/>
          <w:szCs w:val="24"/>
          <w:rtl/>
        </w:rPr>
        <w:t>دورة</w:t>
      </w:r>
      <w:r w:rsidRPr="00C837F9">
        <w:rPr>
          <w:rFonts w:cs="B Nazanin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معاص</w:t>
      </w:r>
      <w:r w:rsidRPr="00C837F9">
        <w:rPr>
          <w:rFonts w:cs="B Nazanin"/>
          <w:b w:val="0"/>
          <w:bCs w:val="0"/>
          <w:szCs w:val="24"/>
          <w:rtl/>
        </w:rPr>
        <w:t>ر روز‌به</w:t>
      </w:r>
      <w:r w:rsidRPr="00C837F9">
        <w:rPr>
          <w:rFonts w:cs="B Nazanin" w:hint="cs"/>
          <w:b w:val="0"/>
          <w:bCs w:val="0"/>
          <w:szCs w:val="24"/>
          <w:rtl/>
        </w:rPr>
        <w:t>‌</w:t>
      </w:r>
      <w:r w:rsidRPr="00C837F9">
        <w:rPr>
          <w:rFonts w:cs="B Nazanin"/>
          <w:b w:val="0"/>
          <w:bCs w:val="0"/>
          <w:szCs w:val="24"/>
          <w:rtl/>
        </w:rPr>
        <w:t xml:space="preserve">روز بیشتر </w:t>
      </w:r>
      <w:r w:rsidRPr="00C837F9">
        <w:rPr>
          <w:rFonts w:cs="B Nazanin" w:hint="cs"/>
          <w:b w:val="0"/>
          <w:bCs w:val="0"/>
          <w:szCs w:val="24"/>
          <w:rtl/>
        </w:rPr>
        <w:t xml:space="preserve">شده و شاعران، نویسندگان، </w:t>
      </w:r>
      <w:r w:rsidRPr="00C837F9">
        <w:rPr>
          <w:rFonts w:cs="B Nazanin"/>
          <w:b w:val="0"/>
          <w:bCs w:val="0"/>
          <w:szCs w:val="24"/>
          <w:rtl/>
        </w:rPr>
        <w:t xml:space="preserve">کارشناسان فرهنگی و تربیتی </w:t>
      </w:r>
      <w:r w:rsidRPr="00C837F9">
        <w:rPr>
          <w:rFonts w:cs="B Nazanin" w:hint="cs"/>
          <w:b w:val="0"/>
          <w:bCs w:val="0"/>
          <w:szCs w:val="24"/>
          <w:rtl/>
        </w:rPr>
        <w:t>بیشتر بدان می‌پردازند</w:t>
      </w:r>
      <w:r w:rsidRPr="00C837F9">
        <w:rPr>
          <w:rFonts w:cs="B Nazanin"/>
          <w:b w:val="0"/>
          <w:bCs w:val="0"/>
          <w:szCs w:val="24"/>
          <w:rtl/>
        </w:rPr>
        <w:t>. کودک</w:t>
      </w:r>
      <w:r w:rsidRPr="00C837F9">
        <w:rPr>
          <w:rFonts w:cs="B Nazanin" w:hint="cs"/>
          <w:b w:val="0"/>
          <w:bCs w:val="0"/>
          <w:szCs w:val="24"/>
          <w:rtl/>
        </w:rPr>
        <w:t>ان</w:t>
      </w:r>
      <w:r w:rsidRPr="00C837F9">
        <w:rPr>
          <w:rFonts w:cs="B Nazanin"/>
          <w:b w:val="0"/>
          <w:bCs w:val="0"/>
          <w:szCs w:val="24"/>
          <w:rtl/>
        </w:rPr>
        <w:t xml:space="preserve"> و نوجوان</w:t>
      </w:r>
      <w:r w:rsidRPr="00C837F9">
        <w:rPr>
          <w:rFonts w:cs="B Nazanin" w:hint="cs"/>
          <w:b w:val="0"/>
          <w:bCs w:val="0"/>
          <w:szCs w:val="24"/>
          <w:rtl/>
        </w:rPr>
        <w:t>ان</w:t>
      </w:r>
      <w:r w:rsidRPr="00C837F9">
        <w:rPr>
          <w:rFonts w:cs="B Nazanin"/>
          <w:b w:val="0"/>
          <w:bCs w:val="0"/>
          <w:szCs w:val="24"/>
          <w:rtl/>
        </w:rPr>
        <w:t xml:space="preserve"> آینده‌سازان جامع</w:t>
      </w:r>
      <w:r w:rsidRPr="00C837F9">
        <w:rPr>
          <w:rFonts w:cs="B Nazanin" w:hint="cs"/>
          <w:b w:val="0"/>
          <w:bCs w:val="0"/>
          <w:szCs w:val="24"/>
          <w:rtl/>
        </w:rPr>
        <w:t>ة بشری</w:t>
      </w:r>
      <w:r w:rsidRPr="00C837F9">
        <w:rPr>
          <w:rFonts w:cs="B Nazanin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هست</w:t>
      </w:r>
      <w:r w:rsidRPr="00C837F9">
        <w:rPr>
          <w:rFonts w:cs="B Nazanin"/>
          <w:b w:val="0"/>
          <w:bCs w:val="0"/>
          <w:szCs w:val="24"/>
          <w:rtl/>
        </w:rPr>
        <w:t>ند</w:t>
      </w:r>
      <w:r w:rsidRPr="00C837F9">
        <w:rPr>
          <w:rFonts w:cs="B Nazanin" w:hint="cs"/>
          <w:b w:val="0"/>
          <w:bCs w:val="0"/>
          <w:szCs w:val="24"/>
          <w:rtl/>
        </w:rPr>
        <w:t xml:space="preserve"> و</w:t>
      </w:r>
      <w:r w:rsidRPr="00C837F9">
        <w:rPr>
          <w:rFonts w:cs="B Nazanin"/>
          <w:b w:val="0"/>
          <w:bCs w:val="0"/>
          <w:szCs w:val="24"/>
          <w:rtl/>
        </w:rPr>
        <w:t xml:space="preserve"> ضرورت آموزش و تربیت آنان بر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اساس فرهنگ پویا</w:t>
      </w:r>
      <w:r w:rsidRPr="00C837F9">
        <w:rPr>
          <w:rFonts w:cs="B Nazanin" w:hint="cs"/>
          <w:b w:val="0"/>
          <w:bCs w:val="0"/>
          <w:szCs w:val="24"/>
          <w:rtl/>
        </w:rPr>
        <w:t>ی اسلامی</w:t>
      </w:r>
      <w:r w:rsidRPr="00C837F9">
        <w:rPr>
          <w:rFonts w:cs="B Nazanin"/>
          <w:b w:val="0"/>
          <w:bCs w:val="0"/>
          <w:szCs w:val="24"/>
          <w:rtl/>
        </w:rPr>
        <w:t xml:space="preserve"> و انتقال</w:t>
      </w:r>
      <w:r w:rsidRPr="00C837F9">
        <w:rPr>
          <w:rFonts w:cs="B Nazanin" w:hint="cs"/>
          <w:b w:val="0"/>
          <w:bCs w:val="0"/>
          <w:szCs w:val="24"/>
          <w:rtl/>
        </w:rPr>
        <w:t xml:space="preserve"> آموزه‌های</w:t>
      </w:r>
      <w:r w:rsidRPr="00C837F9">
        <w:rPr>
          <w:rFonts w:cs="B Nazanin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آن</w:t>
      </w:r>
      <w:r w:rsidRPr="00C837F9">
        <w:rPr>
          <w:rFonts w:cs="B Nazanin"/>
          <w:b w:val="0"/>
          <w:bCs w:val="0"/>
          <w:szCs w:val="24"/>
          <w:rtl/>
        </w:rPr>
        <w:t xml:space="preserve"> بیش از هر زمان دیگری احساس </w:t>
      </w:r>
      <w:r w:rsidR="00B5161F">
        <w:rPr>
          <w:rFonts w:cs="B Nazanin" w:hint="cs"/>
          <w:b w:val="0"/>
          <w:bCs w:val="0"/>
          <w:szCs w:val="24"/>
          <w:rtl/>
        </w:rPr>
        <w:t>شده‌</w:t>
      </w:r>
      <w:r w:rsidRPr="00C837F9">
        <w:rPr>
          <w:rFonts w:cs="B Nazanin" w:hint="cs"/>
          <w:b w:val="0"/>
          <w:bCs w:val="0"/>
          <w:szCs w:val="24"/>
          <w:rtl/>
        </w:rPr>
        <w:t xml:space="preserve"> و</w:t>
      </w:r>
      <w:r w:rsidRPr="00C837F9">
        <w:rPr>
          <w:rFonts w:cs="B Nazanin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آثار</w:t>
      </w:r>
      <w:r w:rsidRPr="00C837F9">
        <w:rPr>
          <w:rFonts w:cs="B Nazanin"/>
          <w:b w:val="0"/>
          <w:bCs w:val="0"/>
          <w:szCs w:val="24"/>
          <w:rtl/>
        </w:rPr>
        <w:t xml:space="preserve"> ارزند</w:t>
      </w:r>
      <w:r w:rsidRPr="00C837F9">
        <w:rPr>
          <w:rFonts w:cs="B Nazanin" w:hint="cs"/>
          <w:b w:val="0"/>
          <w:bCs w:val="0"/>
          <w:szCs w:val="24"/>
          <w:rtl/>
        </w:rPr>
        <w:t>ة</w:t>
      </w:r>
      <w:r w:rsidR="00B5161F">
        <w:rPr>
          <w:rFonts w:cs="B Nazanin"/>
          <w:b w:val="0"/>
          <w:bCs w:val="0"/>
          <w:szCs w:val="24"/>
          <w:rtl/>
        </w:rPr>
        <w:t xml:space="preserve"> بسیاری </w:t>
      </w:r>
      <w:r w:rsidR="00B5161F">
        <w:rPr>
          <w:rFonts w:cs="B Nazanin" w:hint="cs"/>
          <w:b w:val="0"/>
          <w:bCs w:val="0"/>
          <w:szCs w:val="24"/>
          <w:rtl/>
        </w:rPr>
        <w:t>دربارۀ</w:t>
      </w:r>
      <w:r w:rsidRPr="00C837F9">
        <w:rPr>
          <w:rFonts w:cs="B Nazanin"/>
          <w:b w:val="0"/>
          <w:bCs w:val="0"/>
          <w:szCs w:val="24"/>
          <w:rtl/>
        </w:rPr>
        <w:t xml:space="preserve"> جایگاه و اهمیت ادبیات کودک و نوجوان در جهان </w:t>
      </w:r>
      <w:r w:rsidRPr="00C837F9">
        <w:rPr>
          <w:rFonts w:cs="B Nazanin" w:hint="cs"/>
          <w:b w:val="0"/>
          <w:bCs w:val="0"/>
          <w:szCs w:val="24"/>
          <w:rtl/>
        </w:rPr>
        <w:t xml:space="preserve">فراهم </w:t>
      </w:r>
      <w:r w:rsidRPr="00C837F9">
        <w:rPr>
          <w:rFonts w:cs="B Nazanin"/>
          <w:b w:val="0"/>
          <w:bCs w:val="0"/>
          <w:szCs w:val="24"/>
          <w:rtl/>
        </w:rPr>
        <w:t>آمده</w:t>
      </w:r>
      <w:r w:rsidR="00B5161F">
        <w:rPr>
          <w:rFonts w:cs="B Nazanin" w:hint="cs"/>
          <w:b w:val="0"/>
          <w:bCs w:val="0"/>
          <w:szCs w:val="24"/>
          <w:rtl/>
        </w:rPr>
        <w:t>‌</w:t>
      </w:r>
      <w:r w:rsidRPr="00C837F9">
        <w:rPr>
          <w:rFonts w:cs="B Nazanin"/>
          <w:b w:val="0"/>
          <w:bCs w:val="0"/>
          <w:szCs w:val="24"/>
          <w:rtl/>
        </w:rPr>
        <w:t xml:space="preserve"> که بیانگر نقش مهم و سرنوشت‌ساز این‌گون</w:t>
      </w:r>
      <w:r w:rsidRPr="00C837F9">
        <w:rPr>
          <w:rFonts w:cs="B Nazanin" w:hint="cs"/>
          <w:b w:val="0"/>
          <w:bCs w:val="0"/>
          <w:szCs w:val="24"/>
          <w:rtl/>
        </w:rPr>
        <w:t>ۀ</w:t>
      </w:r>
      <w:r w:rsidRPr="00C837F9">
        <w:rPr>
          <w:rFonts w:cs="B Nazanin"/>
          <w:b w:val="0"/>
          <w:bCs w:val="0"/>
          <w:szCs w:val="24"/>
          <w:rtl/>
        </w:rPr>
        <w:t xml:space="preserve"> ادبی است</w:t>
      </w:r>
      <w:r w:rsidR="00B5161F">
        <w:rPr>
          <w:rFonts w:cs="B Nazanin" w:hint="cs"/>
          <w:b w:val="0"/>
          <w:bCs w:val="0"/>
          <w:szCs w:val="24"/>
          <w:rtl/>
        </w:rPr>
        <w:t>؛</w:t>
      </w:r>
      <w:r w:rsidRPr="00C837F9">
        <w:rPr>
          <w:rFonts w:cs="B Nazanin" w:hint="cs"/>
          <w:b w:val="0"/>
          <w:bCs w:val="0"/>
          <w:szCs w:val="24"/>
          <w:rtl/>
        </w:rPr>
        <w:t xml:space="preserve"> امّا در </w:t>
      </w:r>
      <w:r w:rsidRPr="00C837F9">
        <w:rPr>
          <w:rFonts w:cs="B Nazanin"/>
          <w:b w:val="0"/>
          <w:bCs w:val="0"/>
          <w:szCs w:val="24"/>
          <w:rtl/>
        </w:rPr>
        <w:t>طلیع</w:t>
      </w:r>
      <w:r w:rsidRPr="00C837F9">
        <w:rPr>
          <w:rFonts w:cs="B Nazanin" w:hint="cs"/>
          <w:b w:val="0"/>
          <w:bCs w:val="0"/>
          <w:szCs w:val="24"/>
          <w:rtl/>
        </w:rPr>
        <w:t>ة</w:t>
      </w:r>
      <w:r w:rsidRPr="00C837F9">
        <w:rPr>
          <w:rFonts w:cs="B Nazanin"/>
          <w:b w:val="0"/>
          <w:bCs w:val="0"/>
          <w:szCs w:val="24"/>
          <w:rtl/>
        </w:rPr>
        <w:t xml:space="preserve"> شعر آیینی ادبیات فارسی </w:t>
      </w:r>
      <w:r w:rsidRPr="00C837F9">
        <w:rPr>
          <w:rFonts w:cs="B Nazanin" w:hint="cs"/>
          <w:b w:val="0"/>
          <w:bCs w:val="0"/>
          <w:szCs w:val="24"/>
          <w:rtl/>
        </w:rPr>
        <w:t>ک</w:t>
      </w:r>
      <w:r w:rsidRPr="00C837F9">
        <w:rPr>
          <w:rFonts w:cs="B Nazanin"/>
          <w:b w:val="0"/>
          <w:bCs w:val="0"/>
          <w:szCs w:val="24"/>
          <w:rtl/>
        </w:rPr>
        <w:t>ه به قرون سوم و چهارم باز می‌گردد</w:t>
      </w:r>
      <w:r w:rsidRPr="00C837F9">
        <w:rPr>
          <w:rFonts w:cs="B Nazanin" w:hint="cs"/>
          <w:b w:val="0"/>
          <w:bCs w:val="0"/>
          <w:szCs w:val="24"/>
          <w:rtl/>
        </w:rPr>
        <w:t xml:space="preserve"> تا امروز</w:t>
      </w:r>
      <w:r w:rsidRPr="00C837F9">
        <w:rPr>
          <w:rFonts w:cs="B Nazanin"/>
          <w:b w:val="0"/>
          <w:bCs w:val="0"/>
          <w:szCs w:val="24"/>
          <w:rtl/>
        </w:rPr>
        <w:t xml:space="preserve"> در </w:t>
      </w:r>
      <w:r w:rsidRPr="00C837F9">
        <w:rPr>
          <w:rFonts w:cs="B Nazanin" w:hint="cs"/>
          <w:b w:val="0"/>
          <w:bCs w:val="0"/>
          <w:szCs w:val="24"/>
          <w:rtl/>
        </w:rPr>
        <w:t>ساحت</w:t>
      </w:r>
      <w:r w:rsidRPr="00C837F9">
        <w:rPr>
          <w:rFonts w:cs="B Nazanin"/>
          <w:b w:val="0"/>
          <w:bCs w:val="0"/>
          <w:szCs w:val="24"/>
          <w:rtl/>
        </w:rPr>
        <w:t xml:space="preserve"> ادبیات کودک و نوجوا</w:t>
      </w:r>
      <w:r w:rsidRPr="00C837F9">
        <w:rPr>
          <w:rFonts w:cs="B Nazanin" w:hint="cs"/>
          <w:b w:val="0"/>
          <w:bCs w:val="0"/>
          <w:szCs w:val="24"/>
          <w:rtl/>
        </w:rPr>
        <w:t>ن</w:t>
      </w:r>
      <w:r w:rsidRPr="00C837F9">
        <w:rPr>
          <w:rFonts w:cs="B Nazanin"/>
          <w:b w:val="0"/>
          <w:bCs w:val="0"/>
          <w:szCs w:val="24"/>
          <w:rtl/>
        </w:rPr>
        <w:t xml:space="preserve">، </w:t>
      </w:r>
      <w:r w:rsidRPr="00C837F9">
        <w:rPr>
          <w:rFonts w:cs="B Nazanin" w:hint="cs"/>
          <w:b w:val="0"/>
          <w:bCs w:val="0"/>
          <w:szCs w:val="24"/>
          <w:rtl/>
        </w:rPr>
        <w:t>چندان به</w:t>
      </w:r>
      <w:r w:rsidRPr="00C837F9">
        <w:rPr>
          <w:rFonts w:cs="B Nazanin"/>
          <w:b w:val="0"/>
          <w:bCs w:val="0"/>
          <w:szCs w:val="24"/>
          <w:rtl/>
        </w:rPr>
        <w:t xml:space="preserve"> این </w:t>
      </w:r>
      <w:r w:rsidRPr="00C837F9">
        <w:rPr>
          <w:rFonts w:cs="B Nazanin" w:hint="cs"/>
          <w:b w:val="0"/>
          <w:bCs w:val="0"/>
          <w:szCs w:val="24"/>
          <w:rtl/>
        </w:rPr>
        <w:t>گونة ادب</w:t>
      </w:r>
      <w:r w:rsidR="0084390C" w:rsidRPr="00C837F9">
        <w:rPr>
          <w:rFonts w:cs="B Nazanin" w:hint="cs"/>
          <w:b w:val="0"/>
          <w:bCs w:val="0"/>
          <w:szCs w:val="24"/>
          <w:rtl/>
        </w:rPr>
        <w:t xml:space="preserve"> آیینی</w:t>
      </w:r>
      <w:r w:rsidRPr="00C837F9">
        <w:rPr>
          <w:rFonts w:cs="B Nazanin" w:hint="cs"/>
          <w:b w:val="0"/>
          <w:bCs w:val="0"/>
          <w:szCs w:val="24"/>
          <w:rtl/>
        </w:rPr>
        <w:t xml:space="preserve"> کودک و نوجوان پرداخته نشد</w:t>
      </w:r>
      <w:r w:rsidRPr="00C837F9">
        <w:rPr>
          <w:rFonts w:cs="B Nazanin"/>
          <w:b w:val="0"/>
          <w:bCs w:val="0"/>
          <w:szCs w:val="24"/>
          <w:rtl/>
        </w:rPr>
        <w:t>ه</w:t>
      </w:r>
      <w:r w:rsidR="00723DB1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‌</w:t>
      </w:r>
      <w:r w:rsidR="00B5161F">
        <w:rPr>
          <w:rFonts w:cs="B Nazanin"/>
          <w:b w:val="0"/>
          <w:bCs w:val="0"/>
          <w:szCs w:val="24"/>
          <w:rtl/>
        </w:rPr>
        <w:t>است</w:t>
      </w:r>
      <w:r w:rsidR="00B5161F">
        <w:rPr>
          <w:rFonts w:cs="B Nazanin" w:hint="cs"/>
          <w:b w:val="0"/>
          <w:bCs w:val="0"/>
          <w:szCs w:val="24"/>
          <w:rtl/>
        </w:rPr>
        <w:t>.</w:t>
      </w:r>
      <w:r w:rsidRPr="00C837F9">
        <w:rPr>
          <w:rFonts w:cs="B Nazanin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اگر چه</w:t>
      </w:r>
      <w:r w:rsidRPr="00C837F9">
        <w:rPr>
          <w:rFonts w:cs="B Nazanin"/>
          <w:b w:val="0"/>
          <w:bCs w:val="0"/>
          <w:szCs w:val="24"/>
          <w:rtl/>
        </w:rPr>
        <w:t xml:space="preserve"> برخی معتقدند</w:t>
      </w:r>
      <w:r w:rsidRPr="00C837F9">
        <w:rPr>
          <w:rFonts w:cs="B Nazanin" w:hint="cs"/>
          <w:b w:val="0"/>
          <w:bCs w:val="0"/>
          <w:szCs w:val="24"/>
          <w:rtl/>
        </w:rPr>
        <w:t>،</w:t>
      </w:r>
      <w:r w:rsidRPr="00C837F9">
        <w:rPr>
          <w:rFonts w:cs="B Nazanin"/>
          <w:b w:val="0"/>
          <w:bCs w:val="0"/>
          <w:szCs w:val="24"/>
          <w:rtl/>
        </w:rPr>
        <w:t xml:space="preserve"> نمونه‌های شعر تعلیمی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در ادبیات فارسی نشانگر توجه شاعران به کودکان و نوجوانان بوده</w:t>
      </w:r>
      <w:r w:rsidRPr="00C837F9">
        <w:rPr>
          <w:rFonts w:cs="B Nazanin" w:hint="cs"/>
          <w:b w:val="0"/>
          <w:bCs w:val="0"/>
          <w:szCs w:val="24"/>
          <w:rtl/>
        </w:rPr>
        <w:t>‌</w:t>
      </w:r>
      <w:r w:rsidR="0084390C" w:rsidRPr="00C837F9">
        <w:rPr>
          <w:rFonts w:cs="B Nazanin"/>
          <w:b w:val="0"/>
          <w:bCs w:val="0"/>
          <w:szCs w:val="24"/>
          <w:rtl/>
        </w:rPr>
        <w:t>است</w:t>
      </w:r>
      <w:r w:rsidR="0084390C" w:rsidRPr="00C837F9">
        <w:rPr>
          <w:rFonts w:cs="B Nazanin" w:hint="cs"/>
          <w:b w:val="0"/>
          <w:bCs w:val="0"/>
          <w:szCs w:val="24"/>
          <w:rtl/>
        </w:rPr>
        <w:t>.</w:t>
      </w:r>
      <w:r w:rsidRPr="00C837F9">
        <w:rPr>
          <w:rFonts w:cs="B Nazanin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البتّه</w:t>
      </w:r>
      <w:r w:rsidRPr="00C837F9">
        <w:rPr>
          <w:rFonts w:cs="B Nazanin"/>
          <w:b w:val="0"/>
          <w:bCs w:val="0"/>
          <w:szCs w:val="24"/>
          <w:rtl/>
        </w:rPr>
        <w:t xml:space="preserve"> در این </w:t>
      </w:r>
      <w:r w:rsidRPr="00C837F9">
        <w:rPr>
          <w:rFonts w:cs="B Nazanin" w:hint="cs"/>
          <w:b w:val="0"/>
          <w:bCs w:val="0"/>
          <w:szCs w:val="24"/>
          <w:rtl/>
        </w:rPr>
        <w:t>گونة ادبی</w:t>
      </w:r>
      <w:r w:rsidR="00B5161F">
        <w:rPr>
          <w:rFonts w:cs="B Nazanin"/>
          <w:b w:val="0"/>
          <w:bCs w:val="0"/>
          <w:szCs w:val="24"/>
          <w:rtl/>
        </w:rPr>
        <w:t xml:space="preserve"> با</w:t>
      </w:r>
      <w:r w:rsidRPr="00C837F9">
        <w:rPr>
          <w:rFonts w:cs="B Nazanin"/>
          <w:b w:val="0"/>
          <w:bCs w:val="0"/>
          <w:szCs w:val="24"/>
          <w:rtl/>
        </w:rPr>
        <w:t xml:space="preserve"> اشعاری روب</w:t>
      </w:r>
      <w:r w:rsidR="00B5161F">
        <w:rPr>
          <w:rFonts w:cs="B Nazanin" w:hint="cs"/>
          <w:b w:val="0"/>
          <w:bCs w:val="0"/>
          <w:szCs w:val="24"/>
          <w:rtl/>
        </w:rPr>
        <w:t>ه‌</w:t>
      </w:r>
      <w:r w:rsidRPr="00C837F9">
        <w:rPr>
          <w:rFonts w:cs="B Nazanin"/>
          <w:b w:val="0"/>
          <w:bCs w:val="0"/>
          <w:szCs w:val="24"/>
          <w:rtl/>
        </w:rPr>
        <w:t>رو هستیم که سرایند</w:t>
      </w:r>
      <w:r w:rsidRPr="00C837F9">
        <w:rPr>
          <w:rFonts w:cs="B Nazanin" w:hint="cs"/>
          <w:b w:val="0"/>
          <w:bCs w:val="0"/>
          <w:szCs w:val="24"/>
          <w:rtl/>
        </w:rPr>
        <w:t>ة</w:t>
      </w:r>
      <w:r w:rsidRPr="00C837F9">
        <w:rPr>
          <w:rFonts w:cs="B Nazanin"/>
          <w:b w:val="0"/>
          <w:bCs w:val="0"/>
          <w:szCs w:val="24"/>
          <w:rtl/>
        </w:rPr>
        <w:t xml:space="preserve"> آن مشخص نیست و </w:t>
      </w:r>
      <w:r w:rsidRPr="00C837F9">
        <w:rPr>
          <w:rFonts w:cs="B Nazanin" w:hint="cs"/>
          <w:b w:val="0"/>
          <w:bCs w:val="0"/>
          <w:szCs w:val="24"/>
          <w:rtl/>
        </w:rPr>
        <w:t>بخشی از این آثار</w:t>
      </w:r>
      <w:r w:rsidRPr="00C837F9">
        <w:rPr>
          <w:rFonts w:cs="B Nazanin"/>
          <w:b w:val="0"/>
          <w:bCs w:val="0"/>
          <w:szCs w:val="24"/>
          <w:rtl/>
        </w:rPr>
        <w:t xml:space="preserve"> به نواحی مختلفی از کشور </w:t>
      </w:r>
      <w:r w:rsidRPr="00C837F9">
        <w:rPr>
          <w:rFonts w:cs="B Nazanin" w:hint="cs"/>
          <w:b w:val="0"/>
          <w:bCs w:val="0"/>
          <w:szCs w:val="24"/>
          <w:rtl/>
        </w:rPr>
        <w:t>مربوط است</w:t>
      </w:r>
      <w:r w:rsidRPr="00C837F9">
        <w:rPr>
          <w:rFonts w:cs="B Nazanin"/>
          <w:b w:val="0"/>
          <w:bCs w:val="0"/>
          <w:szCs w:val="24"/>
          <w:rtl/>
        </w:rPr>
        <w:t xml:space="preserve"> که عنصر زبان</w:t>
      </w:r>
      <w:r w:rsidRPr="00C837F9">
        <w:rPr>
          <w:rFonts w:cs="B Nazanin" w:hint="cs"/>
          <w:b w:val="0"/>
          <w:bCs w:val="0"/>
          <w:szCs w:val="24"/>
          <w:rtl/>
        </w:rPr>
        <w:t>،</w:t>
      </w:r>
      <w:r w:rsidRPr="00C837F9">
        <w:rPr>
          <w:rFonts w:cs="B Nazanin"/>
          <w:b w:val="0"/>
          <w:bCs w:val="0"/>
          <w:szCs w:val="24"/>
          <w:rtl/>
        </w:rPr>
        <w:t xml:space="preserve"> لهجه و دیگر ویژگی‌های منطقه‌ای</w:t>
      </w:r>
      <w:r w:rsidR="00B5161F">
        <w:rPr>
          <w:rFonts w:cs="B Nazanin" w:hint="cs"/>
          <w:b w:val="0"/>
          <w:bCs w:val="0"/>
          <w:szCs w:val="24"/>
          <w:rtl/>
        </w:rPr>
        <w:t xml:space="preserve"> باعث گردیده</w:t>
      </w:r>
      <w:r w:rsidRPr="00C837F9">
        <w:rPr>
          <w:rFonts w:cs="B Nazanin"/>
          <w:b w:val="0"/>
          <w:bCs w:val="0"/>
          <w:szCs w:val="24"/>
          <w:rtl/>
        </w:rPr>
        <w:t xml:space="preserve"> در گروه آثار فرهنگ </w:t>
      </w:r>
      <w:r w:rsidRPr="00C837F9">
        <w:rPr>
          <w:rFonts w:cs="B Nazanin" w:hint="cs"/>
          <w:b w:val="0"/>
          <w:bCs w:val="0"/>
          <w:szCs w:val="24"/>
          <w:rtl/>
        </w:rPr>
        <w:t xml:space="preserve">و ادب </w:t>
      </w:r>
      <w:r w:rsidRPr="00C837F9">
        <w:rPr>
          <w:rFonts w:cs="B Nazanin"/>
          <w:b w:val="0"/>
          <w:bCs w:val="0"/>
          <w:szCs w:val="24"/>
          <w:rtl/>
        </w:rPr>
        <w:t xml:space="preserve">عامه </w:t>
      </w:r>
      <w:r w:rsidRPr="00C837F9">
        <w:rPr>
          <w:rFonts w:cs="B Nazanin" w:hint="cs"/>
          <w:b w:val="0"/>
          <w:bCs w:val="0"/>
          <w:szCs w:val="24"/>
          <w:rtl/>
        </w:rPr>
        <w:t>(</w:t>
      </w:r>
      <w:r w:rsidRPr="00C837F9">
        <w:rPr>
          <w:rFonts w:cs="B Nazanin"/>
          <w:b w:val="0"/>
          <w:bCs w:val="0"/>
          <w:szCs w:val="24"/>
          <w:rtl/>
        </w:rPr>
        <w:t>فولک</w:t>
      </w:r>
      <w:r w:rsidR="0084390C" w:rsidRPr="00C837F9">
        <w:rPr>
          <w:rFonts w:cs="B Nazanin" w:hint="cs"/>
          <w:b w:val="0"/>
          <w:bCs w:val="0"/>
          <w:szCs w:val="24"/>
          <w:rtl/>
        </w:rPr>
        <w:t>ل</w:t>
      </w:r>
      <w:r w:rsidR="00723DB1">
        <w:rPr>
          <w:rFonts w:cs="B Nazanin"/>
          <w:b w:val="0"/>
          <w:bCs w:val="0"/>
          <w:szCs w:val="24"/>
          <w:rtl/>
        </w:rPr>
        <w:t>وریک) طبقه‌بندی ‌شو</w:t>
      </w:r>
      <w:r w:rsidRPr="00C837F9">
        <w:rPr>
          <w:rFonts w:cs="B Nazanin"/>
          <w:b w:val="0"/>
          <w:bCs w:val="0"/>
          <w:szCs w:val="24"/>
          <w:rtl/>
        </w:rPr>
        <w:t>د</w:t>
      </w:r>
      <w:r w:rsidRPr="00C837F9">
        <w:rPr>
          <w:rFonts w:cs="B Nazanin" w:hint="cs"/>
          <w:b w:val="0"/>
          <w:bCs w:val="0"/>
          <w:szCs w:val="24"/>
          <w:rtl/>
        </w:rPr>
        <w:t>(شرف‌شاهی، 1394: 5).</w:t>
      </w:r>
    </w:p>
    <w:p w14:paraId="66CE6666" w14:textId="34F9A466" w:rsidR="00CC1F6B" w:rsidRPr="00C837F9" w:rsidRDefault="00AF1BC6" w:rsidP="00B70952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>شخصیّت از عناصر کلیدی در شعر و داستان است و شعر کودک به اقتضای پیامی که به کودک ارائه می‌دهد</w:t>
      </w:r>
      <w:r w:rsidR="0084390C" w:rsidRPr="00C837F9">
        <w:rPr>
          <w:rFonts w:cs="B Nazanin" w:hint="cs"/>
          <w:b w:val="0"/>
          <w:bCs w:val="0"/>
          <w:szCs w:val="24"/>
          <w:rtl/>
        </w:rPr>
        <w:t>،</w:t>
      </w:r>
      <w:r w:rsidRPr="00C837F9">
        <w:rPr>
          <w:rFonts w:cs="B Nazanin" w:hint="cs"/>
          <w:b w:val="0"/>
          <w:bCs w:val="0"/>
          <w:szCs w:val="24"/>
          <w:rtl/>
        </w:rPr>
        <w:t xml:space="preserve"> از شخصیّت‌ها بهره می‌برد. در شعرهای کودکانه، شخصیّت‌ها برای جلب توجه کودک مطرح می‌شوند و هدف اصلی، پیامی است که توس</w:t>
      </w:r>
      <w:r w:rsidR="00B5161F">
        <w:rPr>
          <w:rFonts w:cs="B Nazanin" w:hint="cs"/>
          <w:b w:val="0"/>
          <w:bCs w:val="0"/>
          <w:szCs w:val="24"/>
          <w:rtl/>
        </w:rPr>
        <w:t>ط آن‌ها به مخاطب منتقل خواهد شد</w:t>
      </w:r>
      <w:r w:rsidRPr="00C837F9">
        <w:rPr>
          <w:rFonts w:cs="B Nazanin" w:hint="cs"/>
          <w:b w:val="0"/>
          <w:bCs w:val="0"/>
          <w:szCs w:val="24"/>
          <w:rtl/>
        </w:rPr>
        <w:t>(محمدی رفیع، 1384: 56). یکی از اهداف مهمّ و عمیق ادبیات کودک در ایران بعد از انقلاب اسلامی، بیان مسائل دینی و مذهبی است. «تفکر و اندیشه در جهت اعتقاد به باورهای ایدئولوژیک و به ویژه مذهب</w:t>
      </w:r>
      <w:r w:rsidR="003C1E1B" w:rsidRPr="00C837F9">
        <w:rPr>
          <w:rFonts w:cs="B Nazanin" w:hint="cs"/>
          <w:b w:val="0"/>
          <w:bCs w:val="0"/>
          <w:szCs w:val="24"/>
          <w:rtl/>
        </w:rPr>
        <w:t>ی</w:t>
      </w:r>
      <w:r w:rsidRPr="00C837F9">
        <w:rPr>
          <w:rFonts w:cs="B Nazanin" w:hint="cs"/>
          <w:b w:val="0"/>
          <w:bCs w:val="0"/>
          <w:szCs w:val="24"/>
          <w:rtl/>
        </w:rPr>
        <w:t xml:space="preserve"> یکی از محورهای اساسی در شکل‌گیری اندیشۀ خاص در شعر ک</w:t>
      </w:r>
      <w:r w:rsidR="00B5161F">
        <w:rPr>
          <w:rFonts w:cs="B Nazanin" w:hint="cs"/>
          <w:b w:val="0"/>
          <w:bCs w:val="0"/>
          <w:szCs w:val="24"/>
          <w:rtl/>
        </w:rPr>
        <w:t>ودک و نوجوان در کشور ایران است»</w:t>
      </w:r>
      <w:r w:rsidRPr="00C837F9">
        <w:rPr>
          <w:rFonts w:cs="B Nazanin" w:hint="cs"/>
          <w:b w:val="0"/>
          <w:bCs w:val="0"/>
          <w:szCs w:val="24"/>
          <w:rtl/>
        </w:rPr>
        <w:t xml:space="preserve">(سیدرضایی و حسنی، 1390: 80). </w:t>
      </w:r>
      <w:r w:rsidR="00E74266" w:rsidRPr="00C837F9">
        <w:rPr>
          <w:rFonts w:cs="B Nazanin" w:hint="cs"/>
          <w:b w:val="0"/>
          <w:bCs w:val="0"/>
          <w:szCs w:val="24"/>
          <w:rtl/>
        </w:rPr>
        <w:t xml:space="preserve">گونه‌های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E74266" w:rsidRPr="00C837F9">
        <w:rPr>
          <w:rFonts w:cs="B Nazanin" w:hint="cs"/>
          <w:b w:val="0"/>
          <w:bCs w:val="0"/>
          <w:szCs w:val="24"/>
          <w:rtl/>
        </w:rPr>
        <w:t xml:space="preserve"> برای بشریّت</w:t>
      </w:r>
      <w:r w:rsidR="00316D0A" w:rsidRPr="00C837F9">
        <w:rPr>
          <w:rFonts w:cs="B Nazanin" w:hint="cs"/>
          <w:b w:val="0"/>
          <w:bCs w:val="0"/>
          <w:szCs w:val="24"/>
          <w:rtl/>
        </w:rPr>
        <w:t xml:space="preserve"> به</w:t>
      </w:r>
      <w:r w:rsidR="00B5161F">
        <w:rPr>
          <w:rFonts w:cs="B Nazanin" w:hint="cs"/>
          <w:b w:val="0"/>
          <w:bCs w:val="0"/>
          <w:szCs w:val="24"/>
          <w:rtl/>
        </w:rPr>
        <w:t xml:space="preserve"> </w:t>
      </w:r>
      <w:r w:rsidR="00316D0A" w:rsidRPr="00C837F9">
        <w:rPr>
          <w:rFonts w:cs="B Nazanin" w:hint="cs"/>
          <w:b w:val="0"/>
          <w:bCs w:val="0"/>
          <w:szCs w:val="24"/>
          <w:rtl/>
        </w:rPr>
        <w:t>‌طور عام</w:t>
      </w:r>
      <w:r w:rsidR="00CA7D37" w:rsidRPr="00C837F9">
        <w:rPr>
          <w:rFonts w:cs="B Nazanin" w:hint="cs"/>
          <w:b w:val="0"/>
          <w:bCs w:val="0"/>
          <w:szCs w:val="24"/>
          <w:rtl/>
        </w:rPr>
        <w:t xml:space="preserve"> و</w:t>
      </w:r>
      <w:r w:rsidR="00E74266" w:rsidRPr="00C837F9">
        <w:rPr>
          <w:rFonts w:cs="B Nazanin" w:hint="cs"/>
          <w:b w:val="0"/>
          <w:bCs w:val="0"/>
          <w:szCs w:val="24"/>
          <w:rtl/>
        </w:rPr>
        <w:t xml:space="preserve"> گروه سنی</w:t>
      </w:r>
      <w:r w:rsidR="00662FA2" w:rsidRPr="00C837F9">
        <w:rPr>
          <w:rFonts w:cs="B Nazanin" w:hint="cs"/>
          <w:b w:val="0"/>
          <w:bCs w:val="0"/>
          <w:szCs w:val="24"/>
          <w:rtl/>
        </w:rPr>
        <w:t xml:space="preserve"> کودکان</w:t>
      </w:r>
      <w:r w:rsidR="00316D0A" w:rsidRPr="00C837F9">
        <w:rPr>
          <w:rFonts w:cs="B Nazanin" w:hint="cs"/>
          <w:b w:val="0"/>
          <w:bCs w:val="0"/>
          <w:szCs w:val="24"/>
          <w:rtl/>
        </w:rPr>
        <w:t xml:space="preserve"> به</w:t>
      </w:r>
      <w:r w:rsidR="00B5161F">
        <w:rPr>
          <w:rFonts w:cs="B Nazanin" w:hint="cs"/>
          <w:b w:val="0"/>
          <w:bCs w:val="0"/>
          <w:szCs w:val="24"/>
          <w:rtl/>
        </w:rPr>
        <w:t xml:space="preserve"> </w:t>
      </w:r>
      <w:r w:rsidR="00316D0A" w:rsidRPr="00C837F9">
        <w:rPr>
          <w:rFonts w:cs="B Nazanin" w:hint="cs"/>
          <w:b w:val="0"/>
          <w:bCs w:val="0"/>
          <w:szCs w:val="24"/>
          <w:rtl/>
        </w:rPr>
        <w:t>‌طور ویژه</w:t>
      </w:r>
      <w:r w:rsidR="000B5EA8" w:rsidRPr="00C837F9">
        <w:rPr>
          <w:rFonts w:cs="B Nazanin" w:hint="cs"/>
          <w:b w:val="0"/>
          <w:bCs w:val="0"/>
          <w:szCs w:val="24"/>
          <w:rtl/>
        </w:rPr>
        <w:t xml:space="preserve"> نقش</w:t>
      </w:r>
      <w:r w:rsidR="00CA7D37" w:rsidRPr="00C837F9">
        <w:rPr>
          <w:rFonts w:cs="B Nazanin" w:hint="cs"/>
          <w:b w:val="0"/>
          <w:bCs w:val="0"/>
          <w:szCs w:val="24"/>
          <w:rtl/>
        </w:rPr>
        <w:t>ی</w:t>
      </w:r>
      <w:r w:rsidR="000B5EA8" w:rsidRPr="00C837F9">
        <w:rPr>
          <w:rFonts w:cs="B Nazanin" w:hint="cs"/>
          <w:b w:val="0"/>
          <w:bCs w:val="0"/>
          <w:szCs w:val="24"/>
          <w:rtl/>
        </w:rPr>
        <w:t xml:space="preserve"> بسزا</w:t>
      </w:r>
      <w:r w:rsidR="00CA7D37" w:rsidRPr="00C837F9">
        <w:rPr>
          <w:rFonts w:cs="B Nazanin" w:hint="cs"/>
          <w:b w:val="0"/>
          <w:bCs w:val="0"/>
          <w:szCs w:val="24"/>
          <w:rtl/>
        </w:rPr>
        <w:t xml:space="preserve"> داشته و الگو</w:t>
      </w:r>
      <w:r w:rsidR="000B5EA8" w:rsidRPr="00C837F9">
        <w:rPr>
          <w:rFonts w:cs="B Nazanin" w:hint="cs"/>
          <w:b w:val="0"/>
          <w:bCs w:val="0"/>
          <w:szCs w:val="24"/>
          <w:rtl/>
        </w:rPr>
        <w:t>یی</w:t>
      </w:r>
      <w:r w:rsidR="00CA7D37" w:rsidRPr="00C837F9">
        <w:rPr>
          <w:rFonts w:cs="B Nazanin" w:hint="cs"/>
          <w:b w:val="0"/>
          <w:bCs w:val="0"/>
          <w:szCs w:val="24"/>
          <w:rtl/>
        </w:rPr>
        <w:t xml:space="preserve"> ارزشمند هستن</w:t>
      </w:r>
      <w:r w:rsidR="00316D0A" w:rsidRPr="00C837F9">
        <w:rPr>
          <w:rFonts w:cs="B Nazanin" w:hint="cs"/>
          <w:b w:val="0"/>
          <w:bCs w:val="0"/>
          <w:szCs w:val="24"/>
          <w:rtl/>
        </w:rPr>
        <w:t>د.</w:t>
      </w:r>
      <w:r w:rsidR="00CA7D37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B93246" w:rsidRPr="00C837F9">
        <w:rPr>
          <w:rFonts w:cs="B Nazanin" w:hint="cs"/>
          <w:b w:val="0"/>
          <w:bCs w:val="0"/>
          <w:szCs w:val="24"/>
          <w:rtl/>
        </w:rPr>
        <w:t xml:space="preserve"> مذهبی </w:t>
      </w:r>
      <w:r w:rsidR="00CA7D37" w:rsidRPr="00C837F9">
        <w:rPr>
          <w:rFonts w:cs="B Nazanin" w:hint="cs"/>
          <w:b w:val="0"/>
          <w:bCs w:val="0"/>
          <w:szCs w:val="24"/>
          <w:rtl/>
        </w:rPr>
        <w:t>از گونه‌های</w:t>
      </w:r>
      <w:r w:rsidR="00662FA2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B93246" w:rsidRPr="00C837F9">
        <w:rPr>
          <w:rFonts w:cs="B Nazanin" w:hint="cs"/>
          <w:b w:val="0"/>
          <w:bCs w:val="0"/>
          <w:szCs w:val="24"/>
          <w:rtl/>
        </w:rPr>
        <w:t>ی است</w:t>
      </w:r>
      <w:r w:rsidR="000B5EA8" w:rsidRPr="00C837F9">
        <w:rPr>
          <w:rFonts w:cs="B Nazanin" w:hint="cs"/>
          <w:b w:val="0"/>
          <w:bCs w:val="0"/>
          <w:szCs w:val="24"/>
          <w:rtl/>
        </w:rPr>
        <w:t xml:space="preserve"> که نقش</w:t>
      </w:r>
      <w:r w:rsidR="005D2E35">
        <w:rPr>
          <w:rFonts w:cs="B Nazanin" w:hint="cs"/>
          <w:b w:val="0"/>
          <w:bCs w:val="0"/>
          <w:szCs w:val="24"/>
          <w:rtl/>
        </w:rPr>
        <w:t>ی مهم</w:t>
      </w:r>
      <w:r w:rsidR="000B5EA8" w:rsidRPr="00C837F9">
        <w:rPr>
          <w:rFonts w:cs="B Nazanin" w:hint="cs"/>
          <w:b w:val="0"/>
          <w:bCs w:val="0"/>
          <w:szCs w:val="24"/>
          <w:rtl/>
        </w:rPr>
        <w:t xml:space="preserve"> در</w:t>
      </w:r>
      <w:r w:rsidR="00CA7D37" w:rsidRPr="00C837F9">
        <w:rPr>
          <w:rFonts w:cs="B Nazanin" w:hint="cs"/>
          <w:b w:val="0"/>
          <w:bCs w:val="0"/>
          <w:szCs w:val="24"/>
          <w:rtl/>
        </w:rPr>
        <w:t xml:space="preserve"> تربیت فردی</w:t>
      </w:r>
      <w:r w:rsidR="00316D0A" w:rsidRPr="00C837F9">
        <w:rPr>
          <w:rFonts w:cs="B Nazanin" w:hint="cs"/>
          <w:b w:val="0"/>
          <w:bCs w:val="0"/>
          <w:szCs w:val="24"/>
          <w:rtl/>
        </w:rPr>
        <w:t xml:space="preserve"> و اجتماعی کودکان دارد</w:t>
      </w:r>
      <w:r w:rsidR="005D2E35">
        <w:rPr>
          <w:rFonts w:cs="B Nazanin" w:hint="cs"/>
          <w:b w:val="0"/>
          <w:bCs w:val="0"/>
          <w:szCs w:val="24"/>
          <w:rtl/>
        </w:rPr>
        <w:t>؛</w:t>
      </w:r>
      <w:r w:rsidR="00B5161F">
        <w:rPr>
          <w:rFonts w:cs="B Nazanin" w:hint="cs"/>
          <w:b w:val="0"/>
          <w:bCs w:val="0"/>
          <w:szCs w:val="24"/>
          <w:rtl/>
        </w:rPr>
        <w:t xml:space="preserve"> چنان</w:t>
      </w:r>
      <w:r w:rsidR="00CA7D37" w:rsidRPr="00C837F9">
        <w:rPr>
          <w:rFonts w:cs="B Nazanin" w:hint="cs"/>
          <w:b w:val="0"/>
          <w:bCs w:val="0"/>
          <w:szCs w:val="24"/>
          <w:rtl/>
        </w:rPr>
        <w:t>که</w:t>
      </w:r>
      <w:r w:rsidR="000B5EA8" w:rsidRPr="00C837F9">
        <w:rPr>
          <w:rFonts w:cs="B Nazanin" w:hint="cs"/>
          <w:b w:val="0"/>
          <w:bCs w:val="0"/>
          <w:szCs w:val="24"/>
          <w:rtl/>
        </w:rPr>
        <w:t xml:space="preserve"> ارزش‌ها و خواست</w:t>
      </w:r>
      <w:r w:rsidR="00CA7D37" w:rsidRPr="00C837F9">
        <w:rPr>
          <w:rFonts w:cs="B Nazanin" w:hint="cs"/>
          <w:b w:val="0"/>
          <w:bCs w:val="0"/>
          <w:szCs w:val="24"/>
          <w:rtl/>
        </w:rPr>
        <w:t xml:space="preserve">ه‌های خانواده و جامعه از طریق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CA7D37" w:rsidRPr="00C837F9">
        <w:rPr>
          <w:rFonts w:cs="B Nazanin" w:hint="cs"/>
          <w:b w:val="0"/>
          <w:bCs w:val="0"/>
          <w:szCs w:val="24"/>
          <w:rtl/>
        </w:rPr>
        <w:t>‌های الگویی</w:t>
      </w:r>
      <w:r w:rsidR="000B5EA8" w:rsidRPr="00C837F9">
        <w:rPr>
          <w:rFonts w:cs="B Nazanin" w:hint="cs"/>
          <w:b w:val="0"/>
          <w:bCs w:val="0"/>
          <w:szCs w:val="24"/>
          <w:rtl/>
        </w:rPr>
        <w:t xml:space="preserve"> به کودکان منتقل می‌شود.</w:t>
      </w:r>
    </w:p>
    <w:p w14:paraId="173B377D" w14:textId="582FD954" w:rsidR="00A878D7" w:rsidRPr="00C837F9" w:rsidRDefault="002B0697" w:rsidP="00FB1FB0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>سیمای شخصیّتی و ویژگی‌های زندگانی اهل بیت (ع) که آنان را از دیگران ممتاز می‌کند، شایستگی رهبری جامعه و ح</w:t>
      </w:r>
      <w:r w:rsidR="005D2E35">
        <w:rPr>
          <w:rFonts w:cs="B Nazanin" w:hint="cs"/>
          <w:b w:val="0"/>
          <w:bCs w:val="0"/>
          <w:szCs w:val="24"/>
          <w:rtl/>
        </w:rPr>
        <w:t>قّ تعلیم و تربیت آنان است؛</w:t>
      </w:r>
      <w:r w:rsidR="001058C5">
        <w:rPr>
          <w:rFonts w:cs="B Nazanin" w:hint="cs"/>
          <w:b w:val="0"/>
          <w:bCs w:val="0"/>
          <w:szCs w:val="24"/>
          <w:rtl/>
        </w:rPr>
        <w:t xml:space="preserve"> چنان</w:t>
      </w:r>
      <w:r w:rsidRPr="00C837F9">
        <w:rPr>
          <w:rFonts w:cs="B Nazanin" w:hint="cs"/>
          <w:b w:val="0"/>
          <w:bCs w:val="0"/>
          <w:szCs w:val="24"/>
          <w:rtl/>
        </w:rPr>
        <w:t xml:space="preserve">که امام رضا (ع) بر علوم، معارف، کرامات و ... اشراف کامل داشته و همواره الگویی سازنده برای </w:t>
      </w:r>
      <w:r w:rsidRPr="00C837F9">
        <w:rPr>
          <w:rFonts w:cs="B Nazanin" w:hint="cs"/>
          <w:b w:val="0"/>
          <w:bCs w:val="0"/>
          <w:szCs w:val="24"/>
          <w:rtl/>
        </w:rPr>
        <w:lastRenderedPageBreak/>
        <w:t xml:space="preserve">کودکان است. داستان زندگی امام رضا (ع)، هجرت از مدینه به ایران، ضمانت آهو، مناظره با بزرگان قبایل و فحول ادیان غیر اسلامی، کرامات و ... حضرت </w:t>
      </w:r>
      <w:r w:rsidR="001058C5">
        <w:rPr>
          <w:rFonts w:cs="B Nazanin" w:hint="cs"/>
          <w:b w:val="0"/>
          <w:bCs w:val="0"/>
          <w:szCs w:val="24"/>
          <w:rtl/>
        </w:rPr>
        <w:t>باعث پیدایش گونه‌های ادبی مانند</w:t>
      </w:r>
      <w:r w:rsidRPr="00C837F9">
        <w:rPr>
          <w:rFonts w:cs="B Nazanin" w:hint="cs"/>
          <w:b w:val="0"/>
          <w:bCs w:val="0"/>
          <w:szCs w:val="24"/>
          <w:rtl/>
        </w:rPr>
        <w:t xml:space="preserve"> قصّه‌ها و سروده‌های کودکانه شده‌‌</w:t>
      </w:r>
      <w:r w:rsidR="001058C5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 xml:space="preserve">است. </w:t>
      </w:r>
      <w:r w:rsidR="00027E1A" w:rsidRPr="00C837F9">
        <w:rPr>
          <w:rFonts w:cs="B Nazanin" w:hint="cs"/>
          <w:b w:val="0"/>
          <w:bCs w:val="0"/>
          <w:szCs w:val="24"/>
          <w:rtl/>
        </w:rPr>
        <w:t>حضور امام رضا (ع) در ایران و نقش مؤثر حضرت در زندگی مردم عامی باعث گردیده که ادبیات شفاهی این مرز و بوم نیز متأثر از آن باشد، چنا</w:t>
      </w:r>
      <w:r w:rsidR="001058C5">
        <w:rPr>
          <w:rFonts w:cs="B Nazanin" w:hint="cs"/>
          <w:b w:val="0"/>
          <w:bCs w:val="0"/>
          <w:szCs w:val="24"/>
          <w:rtl/>
        </w:rPr>
        <w:t>ن</w:t>
      </w:r>
      <w:r w:rsidR="00027E1A" w:rsidRPr="00C837F9">
        <w:rPr>
          <w:rFonts w:cs="B Nazanin" w:hint="cs"/>
          <w:b w:val="0"/>
          <w:bCs w:val="0"/>
          <w:szCs w:val="24"/>
          <w:rtl/>
        </w:rPr>
        <w:t>که این تأثیر در ادب عامة کودک و نوجوان، به</w:t>
      </w:r>
      <w:r w:rsidR="001058C5">
        <w:rPr>
          <w:rFonts w:cs="B Nazanin" w:hint="cs"/>
          <w:b w:val="0"/>
          <w:bCs w:val="0"/>
          <w:szCs w:val="24"/>
          <w:rtl/>
        </w:rPr>
        <w:t xml:space="preserve"> </w:t>
      </w:r>
      <w:r w:rsidR="00027E1A" w:rsidRPr="00C837F9">
        <w:rPr>
          <w:rFonts w:cs="B Nazanin" w:hint="cs"/>
          <w:b w:val="0"/>
          <w:bCs w:val="0"/>
          <w:szCs w:val="24"/>
          <w:rtl/>
        </w:rPr>
        <w:t>‌ویژه ترانه‌های کودکانه دیده می‌شود. مجموعة سروده‌های «هاچین و واچین» زهرا داوری از مجموعه‌های بی‌نظیری است که توصیف بخشی از ویژگی‌های شخصی</w:t>
      </w:r>
      <w:r w:rsidR="0043338F">
        <w:rPr>
          <w:rFonts w:cs="B Nazanin" w:hint="cs"/>
          <w:b w:val="0"/>
          <w:bCs w:val="0"/>
          <w:szCs w:val="24"/>
          <w:rtl/>
        </w:rPr>
        <w:t>ّتی امام رضا (ع) و حرم مطهر</w:t>
      </w:r>
      <w:r w:rsidR="00027E1A" w:rsidRPr="00C837F9">
        <w:rPr>
          <w:rFonts w:cs="B Nazanin" w:hint="cs"/>
          <w:b w:val="0"/>
          <w:bCs w:val="0"/>
          <w:szCs w:val="24"/>
          <w:rtl/>
        </w:rPr>
        <w:t xml:space="preserve"> در آن آمده و شاعر صفات امام رضا (ع) را چون جود، مهربانی، لطف همگانی، شفاعت، کرامت و ... گاهی با استفاده از نشانه‌ها و گاهی مستقیم و گاهی غیر مستقیم در ترانه‌های هاچین و واچین آورده</w:t>
      </w:r>
      <w:r w:rsidR="001058C5">
        <w:rPr>
          <w:rFonts w:cs="B Nazanin" w:hint="cs"/>
          <w:b w:val="0"/>
          <w:bCs w:val="0"/>
          <w:szCs w:val="24"/>
          <w:rtl/>
        </w:rPr>
        <w:t xml:space="preserve"> </w:t>
      </w:r>
      <w:r w:rsidR="00027E1A" w:rsidRPr="00C837F9">
        <w:rPr>
          <w:rFonts w:cs="B Nazanin" w:hint="cs"/>
          <w:b w:val="0"/>
          <w:bCs w:val="0"/>
          <w:szCs w:val="24"/>
          <w:rtl/>
        </w:rPr>
        <w:t>‌است.</w:t>
      </w:r>
      <w:r w:rsidR="00861DAE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CA7D37" w:rsidRPr="00C837F9">
        <w:rPr>
          <w:rFonts w:cs="B Nazanin" w:hint="cs"/>
          <w:b w:val="0"/>
          <w:bCs w:val="0"/>
          <w:szCs w:val="24"/>
          <w:rtl/>
        </w:rPr>
        <w:t>این پژوهش</w:t>
      </w:r>
      <w:r w:rsidR="00662FA2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662FA2" w:rsidRPr="00C837F9">
        <w:rPr>
          <w:rFonts w:cs="B Nazanin" w:hint="cs"/>
          <w:b w:val="0"/>
          <w:bCs w:val="0"/>
          <w:szCs w:val="24"/>
          <w:rtl/>
        </w:rPr>
        <w:t xml:space="preserve"> امام رضا (ع) </w:t>
      </w:r>
      <w:r w:rsidR="00CA7D37" w:rsidRPr="00C837F9">
        <w:rPr>
          <w:rFonts w:cs="B Nazanin" w:hint="cs"/>
          <w:b w:val="0"/>
          <w:bCs w:val="0"/>
          <w:szCs w:val="24"/>
          <w:rtl/>
        </w:rPr>
        <w:t>را در ترانه‌های کودکانة هاچین و واچین</w:t>
      </w:r>
      <w:r w:rsidR="00E74266" w:rsidRPr="00C837F9">
        <w:rPr>
          <w:rFonts w:cs="B Nazanin" w:hint="cs"/>
          <w:b w:val="0"/>
          <w:bCs w:val="0"/>
          <w:szCs w:val="24"/>
          <w:rtl/>
        </w:rPr>
        <w:t xml:space="preserve"> زهرا داوری</w:t>
      </w:r>
      <w:r w:rsidR="00662FA2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E90DE0" w:rsidRPr="00C837F9">
        <w:rPr>
          <w:rFonts w:cs="B Nazanin" w:hint="cs"/>
          <w:b w:val="0"/>
          <w:bCs w:val="0"/>
          <w:szCs w:val="24"/>
          <w:rtl/>
        </w:rPr>
        <w:t>در چارچوب نظریة</w:t>
      </w:r>
      <w:r w:rsidR="009F1403" w:rsidRPr="00C837F9">
        <w:rPr>
          <w:rFonts w:cs="B Nazanin" w:hint="cs"/>
          <w:b w:val="0"/>
          <w:bCs w:val="0"/>
          <w:szCs w:val="24"/>
          <w:rtl/>
        </w:rPr>
        <w:t xml:space="preserve"> فیلیپ</w:t>
      </w:r>
      <w:r w:rsidR="00630514" w:rsidRPr="00C837F9">
        <w:rPr>
          <w:rFonts w:cs="B Nazanin" w:hint="cs"/>
          <w:b w:val="0"/>
          <w:bCs w:val="0"/>
          <w:szCs w:val="24"/>
          <w:rtl/>
        </w:rPr>
        <w:t xml:space="preserve"> هامون</w:t>
      </w:r>
      <w:r w:rsidR="009F1403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1058C5">
        <w:rPr>
          <w:rFonts w:cs="B Nazanin" w:hint="cs"/>
          <w:b w:val="0"/>
          <w:bCs w:val="0"/>
          <w:szCs w:val="24"/>
          <w:rtl/>
        </w:rPr>
        <w:t>با رویکردی توصیفی</w:t>
      </w:r>
      <w:r w:rsidR="00E74266" w:rsidRPr="00C837F9">
        <w:rPr>
          <w:rFonts w:cs="B Nazanin" w:hint="cs"/>
          <w:b w:val="0"/>
          <w:bCs w:val="0"/>
          <w:szCs w:val="24"/>
          <w:rtl/>
        </w:rPr>
        <w:t xml:space="preserve"> تحلیلی بررسی</w:t>
      </w:r>
      <w:r w:rsidR="00662FA2" w:rsidRPr="00C837F9">
        <w:rPr>
          <w:rFonts w:cs="B Nazanin" w:hint="cs"/>
          <w:b w:val="0"/>
          <w:bCs w:val="0"/>
          <w:szCs w:val="24"/>
          <w:rtl/>
        </w:rPr>
        <w:t xml:space="preserve"> و تحلیل</w:t>
      </w:r>
      <w:r w:rsidR="00E74266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316D0A" w:rsidRPr="00C837F9">
        <w:rPr>
          <w:rFonts w:cs="B Nazanin" w:hint="cs"/>
          <w:b w:val="0"/>
          <w:bCs w:val="0"/>
          <w:szCs w:val="24"/>
          <w:rtl/>
        </w:rPr>
        <w:t xml:space="preserve">کرده </w:t>
      </w:r>
      <w:r w:rsidR="009318FB" w:rsidRPr="00C837F9">
        <w:rPr>
          <w:rFonts w:cs="B Nazanin" w:hint="cs"/>
          <w:b w:val="0"/>
          <w:bCs w:val="0"/>
          <w:szCs w:val="24"/>
          <w:rtl/>
        </w:rPr>
        <w:t xml:space="preserve">که </w:t>
      </w:r>
      <w:r w:rsidR="007709A2" w:rsidRPr="00C837F9">
        <w:rPr>
          <w:rFonts w:cs="B Nazanin" w:hint="cs"/>
          <w:b w:val="0"/>
          <w:bCs w:val="0"/>
          <w:szCs w:val="24"/>
          <w:rtl/>
        </w:rPr>
        <w:t>داوری</w:t>
      </w:r>
      <w:r w:rsidR="00CC1F6B" w:rsidRPr="00C837F9">
        <w:rPr>
          <w:rFonts w:cs="B Nazanin" w:hint="cs"/>
          <w:b w:val="0"/>
          <w:bCs w:val="0"/>
          <w:szCs w:val="24"/>
          <w:rtl/>
        </w:rPr>
        <w:t xml:space="preserve"> چگونه</w:t>
      </w:r>
      <w:r w:rsidR="007709A2" w:rsidRPr="00C837F9">
        <w:rPr>
          <w:rFonts w:cs="B Nazanin" w:hint="cs"/>
          <w:b w:val="0"/>
          <w:bCs w:val="0"/>
          <w:szCs w:val="24"/>
          <w:rtl/>
        </w:rPr>
        <w:t xml:space="preserve"> دغدغه‌های ذهنی کودکان را در شناسا</w:t>
      </w:r>
      <w:r w:rsidR="00CC1F6B" w:rsidRPr="00C837F9">
        <w:rPr>
          <w:rFonts w:cs="B Nazanin" w:hint="cs"/>
          <w:b w:val="0"/>
          <w:bCs w:val="0"/>
          <w:szCs w:val="24"/>
          <w:rtl/>
        </w:rPr>
        <w:t xml:space="preserve">یی یک الگوی متعالی پاسخ داده و </w:t>
      </w:r>
      <w:r w:rsidR="007709A2" w:rsidRPr="00C837F9">
        <w:rPr>
          <w:rFonts w:cs="B Nazanin" w:hint="cs"/>
          <w:b w:val="0"/>
          <w:bCs w:val="0"/>
          <w:szCs w:val="24"/>
          <w:rtl/>
        </w:rPr>
        <w:t>این امر با توجّه به کنش‌های رفتاری و گفتاری شخصی</w:t>
      </w:r>
      <w:r w:rsidR="004F5E05" w:rsidRPr="00C837F9">
        <w:rPr>
          <w:rFonts w:cs="B Nazanin" w:hint="cs"/>
          <w:b w:val="0"/>
          <w:bCs w:val="0"/>
          <w:szCs w:val="24"/>
          <w:rtl/>
        </w:rPr>
        <w:t>ّ</w:t>
      </w:r>
      <w:r w:rsidR="007709A2" w:rsidRPr="00C837F9">
        <w:rPr>
          <w:rFonts w:cs="B Nazanin" w:hint="cs"/>
          <w:b w:val="0"/>
          <w:bCs w:val="0"/>
          <w:szCs w:val="24"/>
          <w:rtl/>
        </w:rPr>
        <w:t>ت امام</w:t>
      </w:r>
      <w:r w:rsidR="00CC1F6B" w:rsidRPr="00C837F9">
        <w:rPr>
          <w:rFonts w:cs="B Nazanin" w:hint="cs"/>
          <w:b w:val="0"/>
          <w:bCs w:val="0"/>
          <w:szCs w:val="24"/>
          <w:rtl/>
        </w:rPr>
        <w:t xml:space="preserve"> رضا (ع) </w:t>
      </w:r>
      <w:r w:rsidR="0043338F">
        <w:rPr>
          <w:rFonts w:cs="B Nazanin" w:hint="cs"/>
          <w:b w:val="0"/>
          <w:bCs w:val="0"/>
          <w:szCs w:val="24"/>
          <w:rtl/>
        </w:rPr>
        <w:t xml:space="preserve">چطور </w:t>
      </w:r>
      <w:r w:rsidR="00CC1F6B" w:rsidRPr="00C837F9">
        <w:rPr>
          <w:rFonts w:cs="B Nazanin" w:hint="cs"/>
          <w:b w:val="0"/>
          <w:bCs w:val="0"/>
          <w:szCs w:val="24"/>
          <w:rtl/>
        </w:rPr>
        <w:t>تبلور یافته</w:t>
      </w:r>
      <w:r w:rsidR="001058C5">
        <w:rPr>
          <w:rFonts w:cs="B Nazanin" w:hint="cs"/>
          <w:b w:val="0"/>
          <w:bCs w:val="0"/>
          <w:szCs w:val="24"/>
          <w:rtl/>
        </w:rPr>
        <w:t xml:space="preserve"> </w:t>
      </w:r>
      <w:r w:rsidR="00CC1F6B" w:rsidRPr="00C837F9">
        <w:rPr>
          <w:rFonts w:cs="B Nazanin" w:hint="cs"/>
          <w:b w:val="0"/>
          <w:bCs w:val="0"/>
          <w:szCs w:val="24"/>
          <w:rtl/>
        </w:rPr>
        <w:t>‌</w:t>
      </w:r>
      <w:r w:rsidR="007709A2" w:rsidRPr="00C837F9">
        <w:rPr>
          <w:rFonts w:cs="B Nazanin" w:hint="cs"/>
          <w:b w:val="0"/>
          <w:bCs w:val="0"/>
          <w:szCs w:val="24"/>
          <w:rtl/>
        </w:rPr>
        <w:t>است.</w:t>
      </w:r>
    </w:p>
    <w:p w14:paraId="55CC877B" w14:textId="665F34E3" w:rsidR="00A94A39" w:rsidRPr="00C837F9" w:rsidRDefault="00630514" w:rsidP="00B70952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>ترانه‌های کودکانه</w:t>
      </w:r>
      <w:r w:rsidR="00897CC8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897CC8" w:rsidRPr="002A2976">
        <w:rPr>
          <w:rFonts w:cs="B Nazanin" w:hint="cs"/>
          <w:b w:val="0"/>
          <w:bCs w:val="0"/>
          <w:szCs w:val="24"/>
          <w:rtl/>
        </w:rPr>
        <w:t>چنان</w:t>
      </w:r>
      <w:r w:rsidR="00897CC8" w:rsidRPr="00C837F9">
        <w:rPr>
          <w:rFonts w:cs="B Nazanin" w:hint="cs"/>
          <w:b w:val="0"/>
          <w:bCs w:val="0"/>
          <w:szCs w:val="24"/>
          <w:rtl/>
        </w:rPr>
        <w:t xml:space="preserve"> بخشی از</w:t>
      </w:r>
      <w:r w:rsidR="0049189B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897CC8" w:rsidRPr="00C837F9">
        <w:rPr>
          <w:rFonts w:cs="B Nazanin" w:hint="cs"/>
          <w:b w:val="0"/>
          <w:bCs w:val="0"/>
          <w:szCs w:val="24"/>
          <w:rtl/>
        </w:rPr>
        <w:t xml:space="preserve">ادبیات شفاهی </w:t>
      </w:r>
      <w:r w:rsidR="00E90DE0" w:rsidRPr="00C837F9">
        <w:rPr>
          <w:rFonts w:cs="B Nazanin" w:hint="cs"/>
          <w:b w:val="0"/>
          <w:bCs w:val="0"/>
          <w:szCs w:val="24"/>
          <w:rtl/>
        </w:rPr>
        <w:t>نقشی اساسی در تربیت فکری و رشد فردی و اجتماعی خردسالان</w:t>
      </w:r>
      <w:r w:rsidR="00796440" w:rsidRPr="00C837F9">
        <w:rPr>
          <w:rFonts w:cs="B Nazanin" w:hint="cs"/>
          <w:b w:val="0"/>
          <w:bCs w:val="0"/>
          <w:szCs w:val="24"/>
          <w:rtl/>
        </w:rPr>
        <w:t xml:space="preserve"> و کودکان</w:t>
      </w:r>
      <w:r w:rsidR="0049189B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1058C5">
        <w:rPr>
          <w:rFonts w:cs="B Nazanin" w:hint="cs"/>
          <w:b w:val="0"/>
          <w:bCs w:val="0"/>
          <w:szCs w:val="24"/>
          <w:rtl/>
        </w:rPr>
        <w:t>دارد، چنان</w:t>
      </w:r>
      <w:r w:rsidR="00A878D7" w:rsidRPr="00C837F9">
        <w:rPr>
          <w:rFonts w:cs="B Nazanin" w:hint="cs"/>
          <w:b w:val="0"/>
          <w:bCs w:val="0"/>
          <w:szCs w:val="24"/>
          <w:rtl/>
        </w:rPr>
        <w:t xml:space="preserve">که الگوهای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A878D7" w:rsidRPr="00C837F9">
        <w:rPr>
          <w:rFonts w:cs="B Nazanin" w:hint="cs"/>
          <w:b w:val="0"/>
          <w:bCs w:val="0"/>
          <w:szCs w:val="24"/>
          <w:rtl/>
        </w:rPr>
        <w:t>ی</w:t>
      </w:r>
      <w:r w:rsidR="00166061" w:rsidRPr="00C837F9">
        <w:rPr>
          <w:rFonts w:cs="B Nazanin" w:hint="cs"/>
          <w:b w:val="0"/>
          <w:bCs w:val="0"/>
          <w:szCs w:val="24"/>
          <w:rtl/>
        </w:rPr>
        <w:t xml:space="preserve"> از</w:t>
      </w:r>
      <w:r w:rsidR="00A878D7" w:rsidRPr="00C837F9">
        <w:rPr>
          <w:rFonts w:cs="B Nazanin" w:hint="cs"/>
          <w:b w:val="0"/>
          <w:bCs w:val="0"/>
          <w:szCs w:val="24"/>
          <w:rtl/>
        </w:rPr>
        <w:t xml:space="preserve"> زاویة اصول</w:t>
      </w:r>
      <w:r w:rsidR="00166061" w:rsidRPr="00C837F9">
        <w:rPr>
          <w:rFonts w:cs="B Nazanin" w:hint="cs"/>
          <w:b w:val="0"/>
          <w:bCs w:val="0"/>
          <w:szCs w:val="24"/>
          <w:rtl/>
        </w:rPr>
        <w:t xml:space="preserve"> روان‌شناسی کودک</w:t>
      </w:r>
      <w:r w:rsidR="00A878D7" w:rsidRPr="00C837F9">
        <w:rPr>
          <w:rFonts w:cs="B Nazanin" w:hint="cs"/>
          <w:b w:val="0"/>
          <w:bCs w:val="0"/>
          <w:szCs w:val="24"/>
          <w:rtl/>
        </w:rPr>
        <w:t xml:space="preserve"> از مؤلفه‌هایی است که در ادبیات شفاهی </w:t>
      </w:r>
      <w:r w:rsidR="00796440" w:rsidRPr="00C837F9">
        <w:rPr>
          <w:rFonts w:cs="B Nazanin" w:hint="cs"/>
          <w:b w:val="0"/>
          <w:bCs w:val="0"/>
          <w:szCs w:val="24"/>
          <w:rtl/>
        </w:rPr>
        <w:t>با زبانی و بیانی مورد پسند کودکان و خردسالان توصیف شده</w:t>
      </w:r>
      <w:r w:rsidR="001058C5">
        <w:rPr>
          <w:rFonts w:cs="B Nazanin" w:hint="cs"/>
          <w:b w:val="0"/>
          <w:bCs w:val="0"/>
          <w:szCs w:val="24"/>
          <w:rtl/>
        </w:rPr>
        <w:t xml:space="preserve"> </w:t>
      </w:r>
      <w:r w:rsidR="00796440" w:rsidRPr="00C837F9">
        <w:rPr>
          <w:rFonts w:cs="B Nazanin" w:hint="cs"/>
          <w:b w:val="0"/>
          <w:bCs w:val="0"/>
          <w:szCs w:val="24"/>
          <w:rtl/>
        </w:rPr>
        <w:t xml:space="preserve">‌است. </w:t>
      </w:r>
      <w:r w:rsidR="001058C5">
        <w:rPr>
          <w:rFonts w:cs="B Nazanin" w:hint="cs"/>
          <w:b w:val="0"/>
          <w:bCs w:val="0"/>
          <w:szCs w:val="24"/>
          <w:rtl/>
        </w:rPr>
        <w:t>بنابر</w:t>
      </w:r>
      <w:r w:rsidR="00796440" w:rsidRPr="00C837F9">
        <w:rPr>
          <w:rFonts w:cs="B Nazanin" w:hint="cs"/>
          <w:b w:val="0"/>
          <w:bCs w:val="0"/>
          <w:szCs w:val="24"/>
          <w:rtl/>
        </w:rPr>
        <w:t>این</w:t>
      </w:r>
      <w:r w:rsidR="00A878D7" w:rsidRPr="00C837F9">
        <w:rPr>
          <w:rFonts w:cs="B Nazanin" w:hint="cs"/>
          <w:b w:val="0"/>
          <w:bCs w:val="0"/>
          <w:szCs w:val="24"/>
          <w:rtl/>
        </w:rPr>
        <w:t xml:space="preserve">، </w:t>
      </w:r>
      <w:r w:rsidR="00166061" w:rsidRPr="00C837F9">
        <w:rPr>
          <w:rFonts w:cs="B Nazanin" w:hint="cs"/>
          <w:b w:val="0"/>
          <w:bCs w:val="0"/>
          <w:szCs w:val="24"/>
          <w:rtl/>
        </w:rPr>
        <w:t>ویژگی‌های ای</w:t>
      </w:r>
      <w:r w:rsidR="00E90DE0" w:rsidRPr="00C837F9">
        <w:rPr>
          <w:rFonts w:cs="B Nazanin" w:hint="cs"/>
          <w:b w:val="0"/>
          <w:bCs w:val="0"/>
          <w:szCs w:val="24"/>
          <w:rtl/>
        </w:rPr>
        <w:t>ن الگو</w:t>
      </w:r>
      <w:r w:rsidR="00A878D7" w:rsidRPr="00C837F9">
        <w:rPr>
          <w:rFonts w:cs="B Nazanin" w:hint="cs"/>
          <w:b w:val="0"/>
          <w:bCs w:val="0"/>
          <w:szCs w:val="24"/>
          <w:rtl/>
        </w:rPr>
        <w:t xml:space="preserve">های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A878D7" w:rsidRPr="00C837F9">
        <w:rPr>
          <w:rFonts w:cs="B Nazanin" w:hint="cs"/>
          <w:b w:val="0"/>
          <w:bCs w:val="0"/>
          <w:szCs w:val="24"/>
          <w:rtl/>
        </w:rPr>
        <w:t>ی</w:t>
      </w:r>
      <w:r w:rsidR="00E90DE0" w:rsidRPr="00C837F9">
        <w:rPr>
          <w:rFonts w:cs="B Nazanin" w:hint="cs"/>
          <w:b w:val="0"/>
          <w:bCs w:val="0"/>
          <w:szCs w:val="24"/>
          <w:rtl/>
        </w:rPr>
        <w:t xml:space="preserve"> و دریافت نشانه‌های</w:t>
      </w:r>
      <w:r w:rsidR="00A878D7" w:rsidRPr="00C837F9">
        <w:rPr>
          <w:rFonts w:cs="B Nazanin" w:hint="cs"/>
          <w:b w:val="0"/>
          <w:bCs w:val="0"/>
          <w:szCs w:val="24"/>
          <w:rtl/>
        </w:rPr>
        <w:t xml:space="preserve"> آن‌ها</w:t>
      </w:r>
      <w:r w:rsidR="00E90DE0" w:rsidRPr="00C837F9">
        <w:rPr>
          <w:rFonts w:cs="B Nazanin" w:hint="cs"/>
          <w:b w:val="0"/>
          <w:bCs w:val="0"/>
          <w:szCs w:val="24"/>
          <w:rtl/>
        </w:rPr>
        <w:t xml:space="preserve"> درک صحیح و مناسبی</w:t>
      </w:r>
      <w:r w:rsidR="00166061" w:rsidRPr="00C837F9">
        <w:rPr>
          <w:rFonts w:cs="B Nazanin" w:hint="cs"/>
          <w:b w:val="0"/>
          <w:bCs w:val="0"/>
          <w:szCs w:val="24"/>
          <w:rtl/>
        </w:rPr>
        <w:t xml:space="preserve"> به گروه سنی </w:t>
      </w:r>
      <w:r w:rsidR="00A878D7" w:rsidRPr="00C837F9">
        <w:rPr>
          <w:rFonts w:cs="B Nazanin" w:hint="cs"/>
          <w:b w:val="0"/>
          <w:bCs w:val="0"/>
          <w:szCs w:val="24"/>
          <w:rtl/>
        </w:rPr>
        <w:t xml:space="preserve">خردسالان و کودکان </w:t>
      </w:r>
      <w:r w:rsidR="003C1E1B" w:rsidRPr="00C837F9">
        <w:rPr>
          <w:rFonts w:cs="B Nazanin" w:hint="cs"/>
          <w:b w:val="0"/>
          <w:bCs w:val="0"/>
          <w:szCs w:val="24"/>
          <w:rtl/>
        </w:rPr>
        <w:t>می‌دهد</w:t>
      </w:r>
      <w:r w:rsidR="00166061" w:rsidRPr="00C837F9">
        <w:rPr>
          <w:rFonts w:cs="B Nazanin" w:hint="cs"/>
          <w:b w:val="0"/>
          <w:bCs w:val="0"/>
          <w:szCs w:val="24"/>
          <w:rtl/>
        </w:rPr>
        <w:t xml:space="preserve"> و موجب رشد </w:t>
      </w:r>
      <w:r w:rsidR="00A878D7" w:rsidRPr="00C837F9">
        <w:rPr>
          <w:rFonts w:cs="B Nazanin" w:hint="cs"/>
          <w:b w:val="0"/>
          <w:bCs w:val="0"/>
          <w:szCs w:val="24"/>
          <w:rtl/>
        </w:rPr>
        <w:t>فکری و تربیتی</w:t>
      </w:r>
      <w:r w:rsidR="00166061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E90DE0" w:rsidRPr="00C837F9">
        <w:rPr>
          <w:rFonts w:cs="B Nazanin" w:hint="cs"/>
          <w:b w:val="0"/>
          <w:bCs w:val="0"/>
          <w:szCs w:val="24"/>
          <w:rtl/>
        </w:rPr>
        <w:t>آن‌ها</w:t>
      </w:r>
      <w:r w:rsidR="00A878D7" w:rsidRPr="00C837F9">
        <w:rPr>
          <w:rFonts w:cs="B Nazanin" w:hint="cs"/>
          <w:b w:val="0"/>
          <w:bCs w:val="0"/>
          <w:szCs w:val="24"/>
          <w:rtl/>
        </w:rPr>
        <w:t xml:space="preserve"> خواهد ش</w:t>
      </w:r>
      <w:r w:rsidR="00166061" w:rsidRPr="00C837F9">
        <w:rPr>
          <w:rFonts w:cs="B Nazanin" w:hint="cs"/>
          <w:b w:val="0"/>
          <w:bCs w:val="0"/>
          <w:szCs w:val="24"/>
          <w:rtl/>
        </w:rPr>
        <w:t>د.</w:t>
      </w:r>
      <w:r w:rsidR="00A878D7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796440" w:rsidRPr="00C837F9">
        <w:rPr>
          <w:rFonts w:cs="B Nazanin" w:hint="cs"/>
          <w:b w:val="0"/>
          <w:bCs w:val="0"/>
          <w:szCs w:val="24"/>
          <w:rtl/>
        </w:rPr>
        <w:t>بر این اساس، پژوهش پیش روی مهمّ و ضروری است، چون</w:t>
      </w:r>
      <w:r w:rsidR="00A878D7" w:rsidRPr="00C837F9">
        <w:rPr>
          <w:rFonts w:cs="B Nazanin" w:hint="cs"/>
          <w:b w:val="0"/>
          <w:bCs w:val="0"/>
          <w:szCs w:val="24"/>
          <w:rtl/>
        </w:rPr>
        <w:t xml:space="preserve"> شاعر </w:t>
      </w:r>
      <w:r w:rsidR="00796440" w:rsidRPr="00C837F9">
        <w:rPr>
          <w:rFonts w:cs="B Nazanin" w:hint="cs"/>
          <w:b w:val="0"/>
          <w:bCs w:val="0"/>
          <w:szCs w:val="24"/>
          <w:rtl/>
        </w:rPr>
        <w:t xml:space="preserve">عشق و محبت امام رضا (ع) را </w:t>
      </w:r>
      <w:r w:rsidR="003C1E1B" w:rsidRPr="00C837F9">
        <w:rPr>
          <w:rFonts w:cs="B Nazanin" w:hint="cs"/>
          <w:b w:val="0"/>
          <w:bCs w:val="0"/>
          <w:szCs w:val="24"/>
          <w:rtl/>
        </w:rPr>
        <w:t>با استفاده از</w:t>
      </w:r>
      <w:r w:rsidR="001058C5">
        <w:rPr>
          <w:rFonts w:cs="B Nazanin" w:hint="cs"/>
          <w:b w:val="0"/>
          <w:bCs w:val="0"/>
          <w:szCs w:val="24"/>
          <w:rtl/>
        </w:rPr>
        <w:t xml:space="preserve"> </w:t>
      </w:r>
      <w:r w:rsidR="003C1E1B" w:rsidRPr="00C837F9">
        <w:rPr>
          <w:rFonts w:cs="B Nazanin" w:hint="cs"/>
          <w:b w:val="0"/>
          <w:bCs w:val="0"/>
          <w:szCs w:val="24"/>
          <w:rtl/>
        </w:rPr>
        <w:t xml:space="preserve">ترانه‌های کودکانه </w:t>
      </w:r>
      <w:r w:rsidR="00796440" w:rsidRPr="00C837F9">
        <w:rPr>
          <w:rFonts w:cs="B Nazanin" w:hint="cs"/>
          <w:b w:val="0"/>
          <w:bCs w:val="0"/>
          <w:szCs w:val="24"/>
          <w:rtl/>
        </w:rPr>
        <w:t>در خردسالان و کودکان نهادینه کرده و هدف ترانه‌هایش را با توصیف الگویی مناسب معطوف به تربیت مخاطب کرده</w:t>
      </w:r>
      <w:r w:rsidR="001058C5">
        <w:rPr>
          <w:rFonts w:cs="B Nazanin" w:hint="cs"/>
          <w:b w:val="0"/>
          <w:bCs w:val="0"/>
          <w:szCs w:val="24"/>
          <w:rtl/>
        </w:rPr>
        <w:t xml:space="preserve"> </w:t>
      </w:r>
      <w:r w:rsidR="00796440" w:rsidRPr="00C837F9">
        <w:rPr>
          <w:rFonts w:cs="B Nazanin" w:hint="cs"/>
          <w:b w:val="0"/>
          <w:bCs w:val="0"/>
          <w:szCs w:val="24"/>
          <w:rtl/>
        </w:rPr>
        <w:t>‌است.</w:t>
      </w:r>
    </w:p>
    <w:p w14:paraId="2276680E" w14:textId="6CBC9477" w:rsidR="00166061" w:rsidRPr="00C837F9" w:rsidRDefault="00A94A39" w:rsidP="00B70952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 xml:space="preserve">پژوهش‌هایی در متون مقدّس و ادبی با تکیه بر نظریة فلیپ هامون (نشانه‌شناسی ادبی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Pr="00C837F9">
        <w:rPr>
          <w:rFonts w:cs="B Nazanin" w:hint="cs"/>
          <w:b w:val="0"/>
          <w:bCs w:val="0"/>
          <w:szCs w:val="24"/>
          <w:rtl/>
        </w:rPr>
        <w:t>) انجام شده که</w:t>
      </w:r>
      <w:r w:rsidR="00166061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1058C5">
        <w:rPr>
          <w:rFonts w:cs="B Nazanin" w:hint="cs"/>
          <w:b w:val="0"/>
          <w:bCs w:val="0"/>
          <w:szCs w:val="24"/>
          <w:rtl/>
        </w:rPr>
        <w:t>عبارت است</w:t>
      </w:r>
      <w:r w:rsidRPr="00C837F9">
        <w:rPr>
          <w:rFonts w:cs="B Nazanin" w:hint="cs"/>
          <w:b w:val="0"/>
          <w:bCs w:val="0"/>
          <w:szCs w:val="24"/>
          <w:rtl/>
        </w:rPr>
        <w:t xml:space="preserve"> از: «ساختار نشانه‌ای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Pr="00C837F9">
        <w:rPr>
          <w:rFonts w:cs="B Nazanin" w:hint="cs"/>
          <w:b w:val="0"/>
          <w:bCs w:val="0"/>
          <w:szCs w:val="24"/>
          <w:rtl/>
        </w:rPr>
        <w:t xml:space="preserve"> حضرت </w:t>
      </w:r>
      <w:r w:rsidR="002B0306" w:rsidRPr="00C837F9">
        <w:rPr>
          <w:rFonts w:cs="B Nazanin" w:hint="cs"/>
          <w:b w:val="0"/>
          <w:bCs w:val="0"/>
          <w:szCs w:val="24"/>
          <w:rtl/>
        </w:rPr>
        <w:t>مریم (س) در قرآن کریم» از طاهری‌</w:t>
      </w:r>
      <w:r w:rsidRPr="00C837F9">
        <w:rPr>
          <w:rFonts w:cs="B Nazanin" w:hint="cs"/>
          <w:b w:val="0"/>
          <w:bCs w:val="0"/>
          <w:szCs w:val="24"/>
          <w:rtl/>
        </w:rPr>
        <w:t xml:space="preserve">نیا </w:t>
      </w:r>
      <w:r w:rsidR="00307F97" w:rsidRPr="00C837F9">
        <w:rPr>
          <w:rFonts w:cs="B Nazanin" w:hint="cs"/>
          <w:b w:val="0"/>
          <w:bCs w:val="0"/>
          <w:szCs w:val="24"/>
          <w:rtl/>
        </w:rPr>
        <w:t xml:space="preserve">و حیدری </w:t>
      </w:r>
      <w:r w:rsidRPr="00C837F9">
        <w:rPr>
          <w:rFonts w:cs="B Nazanin" w:hint="cs"/>
          <w:b w:val="0"/>
          <w:bCs w:val="0"/>
          <w:szCs w:val="24"/>
          <w:rtl/>
        </w:rPr>
        <w:t>(1393)</w:t>
      </w:r>
      <w:r w:rsidR="00DF2AA7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که رمزگان متن، نام‌شناسی، توصیف‌ها</w:t>
      </w:r>
      <w:r w:rsidR="00DF2AA7" w:rsidRPr="00C837F9">
        <w:rPr>
          <w:rFonts w:cs="B Nazanin" w:hint="cs"/>
          <w:b w:val="0"/>
          <w:bCs w:val="0"/>
          <w:szCs w:val="24"/>
          <w:rtl/>
        </w:rPr>
        <w:t xml:space="preserve">، کنش گفتاری و رفتاری </w:t>
      </w:r>
      <w:r w:rsidRPr="00C837F9">
        <w:rPr>
          <w:rFonts w:cs="B Nazanin" w:hint="cs"/>
          <w:b w:val="0"/>
          <w:bCs w:val="0"/>
          <w:szCs w:val="24"/>
          <w:rtl/>
        </w:rPr>
        <w:t>حضرت مریم (س) را در قرآن کریم بررسی و تحلیل کرده و نشان داده‌</w:t>
      </w:r>
      <w:r w:rsidR="001058C5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 xml:space="preserve">است،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3A6DC9" w:rsidRPr="00C837F9">
        <w:rPr>
          <w:rFonts w:cs="B Nazanin" w:hint="cs"/>
          <w:b w:val="0"/>
          <w:bCs w:val="0"/>
          <w:szCs w:val="24"/>
          <w:rtl/>
        </w:rPr>
        <w:t xml:space="preserve"> حضرت </w:t>
      </w:r>
      <w:r w:rsidRPr="00C837F9">
        <w:rPr>
          <w:rFonts w:cs="B Nazanin" w:hint="cs"/>
          <w:b w:val="0"/>
          <w:bCs w:val="0"/>
          <w:szCs w:val="24"/>
          <w:rtl/>
        </w:rPr>
        <w:t>مریم (س) عامل لطافت و انعطاف‌پذیری برای مخاطب است</w:t>
      </w:r>
      <w:r w:rsidR="00897CC8" w:rsidRPr="00C837F9">
        <w:rPr>
          <w:rFonts w:cs="B Nazanin" w:hint="cs"/>
          <w:b w:val="0"/>
          <w:bCs w:val="0"/>
          <w:szCs w:val="24"/>
          <w:rtl/>
        </w:rPr>
        <w:t>.</w:t>
      </w:r>
      <w:r w:rsidR="0043338F">
        <w:rPr>
          <w:rFonts w:cs="B Nazanin" w:hint="cs"/>
          <w:b w:val="0"/>
          <w:bCs w:val="0"/>
          <w:szCs w:val="24"/>
          <w:rtl/>
        </w:rPr>
        <w:t xml:space="preserve"> «نشانه‌</w:t>
      </w:r>
      <w:r w:rsidR="00DF2AA7" w:rsidRPr="00C837F9">
        <w:rPr>
          <w:rFonts w:cs="B Nazanin" w:hint="cs"/>
          <w:b w:val="0"/>
          <w:bCs w:val="0"/>
          <w:szCs w:val="24"/>
          <w:rtl/>
        </w:rPr>
        <w:t xml:space="preserve">شناسی ادبی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DF2AA7" w:rsidRPr="00C837F9">
        <w:rPr>
          <w:rFonts w:cs="B Nazanin" w:hint="cs"/>
          <w:b w:val="0"/>
          <w:bCs w:val="0"/>
          <w:szCs w:val="24"/>
          <w:rtl/>
        </w:rPr>
        <w:t xml:space="preserve"> فرعون در قرآن کریم»</w:t>
      </w:r>
      <w:r w:rsidRPr="00C837F9">
        <w:rPr>
          <w:rFonts w:cs="B Nazanin" w:hint="cs"/>
          <w:b w:val="0"/>
          <w:bCs w:val="0"/>
          <w:szCs w:val="24"/>
          <w:rtl/>
        </w:rPr>
        <w:t xml:space="preserve"> از عامری</w:t>
      </w:r>
      <w:r w:rsidR="00616128" w:rsidRPr="00C837F9">
        <w:rPr>
          <w:rFonts w:cs="B Nazanin" w:hint="cs"/>
          <w:b w:val="0"/>
          <w:bCs w:val="0"/>
          <w:szCs w:val="24"/>
          <w:rtl/>
        </w:rPr>
        <w:t xml:space="preserve"> و </w:t>
      </w:r>
      <w:r w:rsidR="004F3BED" w:rsidRPr="00C837F9">
        <w:rPr>
          <w:rFonts w:cs="B Nazanin" w:hint="cs"/>
          <w:b w:val="0"/>
          <w:bCs w:val="0"/>
          <w:szCs w:val="24"/>
          <w:rtl/>
        </w:rPr>
        <w:t>دیگران</w:t>
      </w:r>
      <w:r w:rsidRPr="00C837F9">
        <w:rPr>
          <w:rFonts w:cs="B Nazanin" w:hint="cs"/>
          <w:b w:val="0"/>
          <w:bCs w:val="0"/>
          <w:szCs w:val="24"/>
          <w:rtl/>
        </w:rPr>
        <w:t xml:space="preserve"> (1395)</w:t>
      </w:r>
      <w:r w:rsidR="00897CC8" w:rsidRPr="00C837F9">
        <w:rPr>
          <w:rFonts w:cs="B Nazanin" w:hint="cs"/>
          <w:b w:val="0"/>
          <w:bCs w:val="0"/>
          <w:szCs w:val="24"/>
          <w:rtl/>
        </w:rPr>
        <w:t xml:space="preserve">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C47501" w:rsidRPr="00C837F9">
        <w:rPr>
          <w:rFonts w:cs="B Nazanin" w:hint="cs"/>
          <w:b w:val="0"/>
          <w:bCs w:val="0"/>
          <w:szCs w:val="24"/>
          <w:rtl/>
        </w:rPr>
        <w:t xml:space="preserve"> فرعون</w:t>
      </w:r>
      <w:r w:rsidRPr="00C837F9">
        <w:rPr>
          <w:rFonts w:cs="B Nazanin" w:hint="cs"/>
          <w:b w:val="0"/>
          <w:bCs w:val="0"/>
          <w:szCs w:val="24"/>
          <w:rtl/>
        </w:rPr>
        <w:t xml:space="preserve"> را</w:t>
      </w:r>
      <w:r w:rsidR="00C47501" w:rsidRPr="00C837F9">
        <w:rPr>
          <w:rFonts w:cs="B Nazanin" w:hint="cs"/>
          <w:b w:val="0"/>
          <w:bCs w:val="0"/>
          <w:szCs w:val="24"/>
          <w:rtl/>
        </w:rPr>
        <w:t xml:space="preserve"> بر</w:t>
      </w:r>
      <w:r w:rsidRPr="00C837F9">
        <w:rPr>
          <w:rFonts w:cs="B Nazanin" w:hint="cs"/>
          <w:b w:val="0"/>
          <w:bCs w:val="0"/>
          <w:szCs w:val="24"/>
          <w:rtl/>
        </w:rPr>
        <w:t xml:space="preserve"> اساس نظریة فیلیپ هامون بررسی کرده که دستاورد</w:t>
      </w:r>
      <w:r w:rsidR="00C47501" w:rsidRPr="00C837F9">
        <w:rPr>
          <w:rFonts w:cs="B Nazanin" w:hint="cs"/>
          <w:b w:val="0"/>
          <w:bCs w:val="0"/>
          <w:szCs w:val="24"/>
          <w:rtl/>
        </w:rPr>
        <w:t xml:space="preserve"> پژوهش آگاهی از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C47501" w:rsidRPr="00C837F9">
        <w:rPr>
          <w:rFonts w:cs="B Nazanin" w:hint="cs"/>
          <w:b w:val="0"/>
          <w:bCs w:val="0"/>
          <w:szCs w:val="24"/>
          <w:rtl/>
        </w:rPr>
        <w:t xml:space="preserve"> فرعون و هم‌سویی وی با کارکرد داستانی و نیز دریافت</w:t>
      </w:r>
      <w:r w:rsidRPr="00C837F9">
        <w:rPr>
          <w:rFonts w:cs="B Nazanin" w:hint="cs"/>
          <w:b w:val="0"/>
          <w:bCs w:val="0"/>
          <w:szCs w:val="24"/>
          <w:rtl/>
        </w:rPr>
        <w:t xml:space="preserve"> شناخت و درک عمیق این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897CC8" w:rsidRPr="00C837F9">
        <w:rPr>
          <w:rFonts w:cs="B Nazanin" w:hint="cs"/>
          <w:b w:val="0"/>
          <w:bCs w:val="0"/>
          <w:szCs w:val="24"/>
          <w:rtl/>
        </w:rPr>
        <w:t xml:space="preserve"> است.</w:t>
      </w:r>
      <w:r w:rsidR="00C47501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467AD7" w:rsidRPr="00C837F9">
        <w:rPr>
          <w:rFonts w:cs="B Nazanin" w:hint="cs"/>
          <w:b w:val="0"/>
          <w:bCs w:val="0"/>
          <w:szCs w:val="24"/>
          <w:rtl/>
        </w:rPr>
        <w:t xml:space="preserve">«نشانه‌شناسی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467AD7" w:rsidRPr="00C837F9">
        <w:rPr>
          <w:rFonts w:cs="B Nazanin" w:hint="cs"/>
          <w:b w:val="0"/>
          <w:bCs w:val="0"/>
          <w:szCs w:val="24"/>
          <w:rtl/>
        </w:rPr>
        <w:t>»</w:t>
      </w:r>
      <w:r w:rsidRPr="00C837F9">
        <w:rPr>
          <w:rFonts w:cs="B Nazanin" w:hint="cs"/>
          <w:b w:val="0"/>
          <w:bCs w:val="0"/>
          <w:szCs w:val="24"/>
          <w:rtl/>
        </w:rPr>
        <w:t xml:space="preserve"> از</w:t>
      </w:r>
      <w:r w:rsidR="00467AD7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 xml:space="preserve">الین استون و جرج ساوانا (1382) </w:t>
      </w:r>
      <w:r w:rsidR="00AA3435" w:rsidRPr="00C837F9">
        <w:rPr>
          <w:rFonts w:cs="B Nazanin" w:hint="cs"/>
          <w:b w:val="0"/>
          <w:bCs w:val="0"/>
          <w:szCs w:val="24"/>
          <w:rtl/>
        </w:rPr>
        <w:t>که</w:t>
      </w:r>
      <w:r w:rsidR="00467AD7" w:rsidRPr="00C837F9">
        <w:rPr>
          <w:rFonts w:cs="B Nazanin" w:hint="cs"/>
          <w:b w:val="0"/>
          <w:bCs w:val="0"/>
          <w:szCs w:val="24"/>
          <w:rtl/>
        </w:rPr>
        <w:t xml:space="preserve"> انواع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467AD7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AA3435" w:rsidRPr="00C837F9">
        <w:rPr>
          <w:rFonts w:cs="B Nazanin" w:hint="cs"/>
          <w:b w:val="0"/>
          <w:bCs w:val="0"/>
          <w:szCs w:val="24"/>
          <w:rtl/>
        </w:rPr>
        <w:t xml:space="preserve">را </w:t>
      </w:r>
      <w:r w:rsidR="003A6DC9" w:rsidRPr="00C837F9">
        <w:rPr>
          <w:rFonts w:cs="B Nazanin" w:hint="cs"/>
          <w:b w:val="0"/>
          <w:bCs w:val="0"/>
          <w:szCs w:val="24"/>
          <w:rtl/>
        </w:rPr>
        <w:t xml:space="preserve">در تئاتر </w:t>
      </w:r>
      <w:r w:rsidR="00AA3435" w:rsidRPr="00C837F9">
        <w:rPr>
          <w:rFonts w:cs="B Nazanin" w:hint="cs"/>
          <w:b w:val="0"/>
          <w:bCs w:val="0"/>
          <w:szCs w:val="24"/>
          <w:rtl/>
        </w:rPr>
        <w:t>بر اساس نظریة نشانه‌شناسی ادبی تحلیل کرده</w:t>
      </w:r>
      <w:r w:rsidR="00467AD7" w:rsidRPr="00C837F9">
        <w:rPr>
          <w:rFonts w:cs="B Nazanin" w:hint="cs"/>
          <w:b w:val="0"/>
          <w:bCs w:val="0"/>
          <w:szCs w:val="24"/>
          <w:rtl/>
        </w:rPr>
        <w:t xml:space="preserve"> و</w:t>
      </w:r>
      <w:r w:rsidR="00AA3435" w:rsidRPr="00C837F9">
        <w:rPr>
          <w:rFonts w:cs="B Nazanin" w:hint="cs"/>
          <w:b w:val="0"/>
          <w:bCs w:val="0"/>
          <w:szCs w:val="24"/>
          <w:rtl/>
        </w:rPr>
        <w:t xml:space="preserve"> به تحلیل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AA3435" w:rsidRPr="00C837F9">
        <w:rPr>
          <w:rFonts w:cs="B Nazanin" w:hint="cs"/>
          <w:b w:val="0"/>
          <w:bCs w:val="0"/>
          <w:szCs w:val="24"/>
          <w:rtl/>
        </w:rPr>
        <w:t xml:space="preserve"> و ویژگی‌های آن</w:t>
      </w:r>
      <w:r w:rsidR="00467AD7" w:rsidRPr="00C837F9">
        <w:rPr>
          <w:rFonts w:cs="B Nazanin" w:hint="cs"/>
          <w:b w:val="0"/>
          <w:bCs w:val="0"/>
          <w:szCs w:val="24"/>
          <w:rtl/>
        </w:rPr>
        <w:t xml:space="preserve"> از نظر </w:t>
      </w:r>
      <w:r w:rsidR="009E7A75" w:rsidRPr="00C837F9">
        <w:rPr>
          <w:rFonts w:cs="B Nazanin" w:hint="cs"/>
          <w:b w:val="0"/>
          <w:bCs w:val="0"/>
          <w:szCs w:val="24"/>
          <w:rtl/>
        </w:rPr>
        <w:t>دالّ</w:t>
      </w:r>
      <w:r w:rsidR="00467AD7" w:rsidRPr="00C837F9">
        <w:rPr>
          <w:rFonts w:cs="B Nazanin" w:hint="cs"/>
          <w:b w:val="0"/>
          <w:bCs w:val="0"/>
          <w:szCs w:val="24"/>
          <w:rtl/>
        </w:rPr>
        <w:t xml:space="preserve"> و مدلول </w:t>
      </w:r>
      <w:r w:rsidR="00897CC8" w:rsidRPr="00C837F9">
        <w:rPr>
          <w:rFonts w:cs="B Nazanin" w:hint="cs"/>
          <w:b w:val="0"/>
          <w:bCs w:val="0"/>
          <w:szCs w:val="24"/>
          <w:rtl/>
        </w:rPr>
        <w:t>در آثار برتر جهان پرداخته</w:t>
      </w:r>
      <w:r w:rsidR="00284A13">
        <w:rPr>
          <w:rFonts w:cs="B Nazanin" w:hint="cs"/>
          <w:b w:val="0"/>
          <w:bCs w:val="0"/>
          <w:szCs w:val="24"/>
          <w:rtl/>
        </w:rPr>
        <w:t xml:space="preserve"> </w:t>
      </w:r>
      <w:r w:rsidR="00897CC8" w:rsidRPr="00C837F9">
        <w:rPr>
          <w:rFonts w:cs="B Nazanin" w:hint="cs"/>
          <w:b w:val="0"/>
          <w:bCs w:val="0"/>
          <w:szCs w:val="24"/>
          <w:rtl/>
        </w:rPr>
        <w:t>‌است.</w:t>
      </w:r>
      <w:r w:rsidR="00AA3435" w:rsidRPr="00C837F9">
        <w:rPr>
          <w:rFonts w:cs="B Nazanin" w:hint="cs"/>
          <w:b w:val="0"/>
          <w:bCs w:val="0"/>
          <w:szCs w:val="24"/>
          <w:rtl/>
        </w:rPr>
        <w:t xml:space="preserve"> «نشانه‌</w:t>
      </w:r>
      <w:r w:rsidR="00467AD7" w:rsidRPr="00C837F9">
        <w:rPr>
          <w:rFonts w:cs="B Nazanin" w:hint="cs"/>
          <w:b w:val="0"/>
          <w:bCs w:val="0"/>
          <w:szCs w:val="24"/>
          <w:rtl/>
        </w:rPr>
        <w:t xml:space="preserve">شناسی ادبی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467AD7" w:rsidRPr="00C837F9">
        <w:rPr>
          <w:rFonts w:cs="B Nazanin" w:hint="cs"/>
          <w:b w:val="0"/>
          <w:bCs w:val="0"/>
          <w:szCs w:val="24"/>
          <w:rtl/>
        </w:rPr>
        <w:t xml:space="preserve"> زنان در قرآن کریم» </w:t>
      </w:r>
      <w:r w:rsidR="00AA3435" w:rsidRPr="00C837F9">
        <w:rPr>
          <w:rFonts w:cs="B Nazanin" w:hint="cs"/>
          <w:b w:val="0"/>
          <w:bCs w:val="0"/>
          <w:szCs w:val="24"/>
          <w:rtl/>
        </w:rPr>
        <w:t>از حیدری (1391) ک</w:t>
      </w:r>
      <w:r w:rsidR="00467AD7" w:rsidRPr="00C837F9">
        <w:rPr>
          <w:rFonts w:cs="B Nazanin" w:hint="cs"/>
          <w:b w:val="0"/>
          <w:bCs w:val="0"/>
          <w:szCs w:val="24"/>
          <w:rtl/>
        </w:rPr>
        <w:t xml:space="preserve">ه </w:t>
      </w:r>
      <w:r w:rsidR="00AA3435" w:rsidRPr="00C837F9">
        <w:rPr>
          <w:rFonts w:cs="B Nazanin" w:hint="cs"/>
          <w:b w:val="0"/>
          <w:bCs w:val="0"/>
          <w:szCs w:val="24"/>
          <w:rtl/>
        </w:rPr>
        <w:t xml:space="preserve">نشانه‌شناسی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AA3435" w:rsidRPr="00C837F9">
        <w:rPr>
          <w:rFonts w:cs="B Nazanin" w:hint="cs"/>
          <w:b w:val="0"/>
          <w:bCs w:val="0"/>
          <w:szCs w:val="24"/>
          <w:rtl/>
        </w:rPr>
        <w:t xml:space="preserve"> زنان را</w:t>
      </w:r>
      <w:r w:rsidR="00467AD7" w:rsidRPr="00C837F9">
        <w:rPr>
          <w:rFonts w:cs="B Nazanin" w:hint="cs"/>
          <w:b w:val="0"/>
          <w:bCs w:val="0"/>
          <w:szCs w:val="24"/>
          <w:rtl/>
        </w:rPr>
        <w:t xml:space="preserve"> بر</w:t>
      </w:r>
      <w:r w:rsidR="00AA3435" w:rsidRPr="00C837F9">
        <w:rPr>
          <w:rFonts w:cs="B Nazanin" w:hint="cs"/>
          <w:b w:val="0"/>
          <w:bCs w:val="0"/>
          <w:szCs w:val="24"/>
          <w:rtl/>
        </w:rPr>
        <w:t xml:space="preserve"> اساس نظریة</w:t>
      </w:r>
      <w:r w:rsidR="00467AD7" w:rsidRPr="00C837F9">
        <w:rPr>
          <w:rFonts w:cs="B Nazanin" w:hint="cs"/>
          <w:b w:val="0"/>
          <w:bCs w:val="0"/>
          <w:szCs w:val="24"/>
          <w:rtl/>
        </w:rPr>
        <w:t xml:space="preserve"> فیلیپ هامون</w:t>
      </w:r>
      <w:r w:rsidR="00AA3435" w:rsidRPr="00C837F9">
        <w:rPr>
          <w:rFonts w:cs="B Nazanin" w:hint="cs"/>
          <w:b w:val="0"/>
          <w:bCs w:val="0"/>
          <w:szCs w:val="24"/>
          <w:rtl/>
        </w:rPr>
        <w:t xml:space="preserve"> در قرآن کریم</w:t>
      </w:r>
      <w:r w:rsidR="00467AD7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AA3435" w:rsidRPr="00C837F9">
        <w:rPr>
          <w:rFonts w:cs="B Nazanin" w:hint="cs"/>
          <w:b w:val="0"/>
          <w:bCs w:val="0"/>
          <w:szCs w:val="24"/>
          <w:rtl/>
        </w:rPr>
        <w:t>بررسی و تحلیل کرده</w:t>
      </w:r>
      <w:r w:rsidR="001058C5">
        <w:rPr>
          <w:rFonts w:cs="B Nazanin" w:hint="cs"/>
          <w:b w:val="0"/>
          <w:bCs w:val="0"/>
          <w:szCs w:val="24"/>
          <w:rtl/>
        </w:rPr>
        <w:t xml:space="preserve"> </w:t>
      </w:r>
      <w:r w:rsidR="00AA3435" w:rsidRPr="00C837F9">
        <w:rPr>
          <w:rFonts w:cs="B Nazanin" w:hint="cs"/>
          <w:b w:val="0"/>
          <w:bCs w:val="0"/>
          <w:szCs w:val="24"/>
          <w:rtl/>
        </w:rPr>
        <w:t>‌</w:t>
      </w:r>
      <w:r w:rsidR="00467AD7" w:rsidRPr="00C837F9">
        <w:rPr>
          <w:rFonts w:cs="B Nazanin" w:hint="cs"/>
          <w:b w:val="0"/>
          <w:bCs w:val="0"/>
          <w:szCs w:val="24"/>
          <w:rtl/>
        </w:rPr>
        <w:t>است.</w:t>
      </w:r>
    </w:p>
    <w:p w14:paraId="3382A9EB" w14:textId="77777777" w:rsidR="00586D20" w:rsidRPr="00C837F9" w:rsidRDefault="00586D20" w:rsidP="00B70952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</w:p>
    <w:p w14:paraId="36BD6521" w14:textId="77777777" w:rsidR="00662FA2" w:rsidRPr="00C837F9" w:rsidRDefault="00F23866" w:rsidP="00B70952">
      <w:pPr>
        <w:pStyle w:val="a"/>
        <w:numPr>
          <w:ilvl w:val="0"/>
          <w:numId w:val="3"/>
        </w:numPr>
        <w:spacing w:before="200" w:after="200" w:line="240" w:lineRule="auto"/>
        <w:rPr>
          <w:rFonts w:cs="B Nazanin"/>
          <w:szCs w:val="24"/>
          <w:rtl/>
        </w:rPr>
      </w:pPr>
      <w:r w:rsidRPr="00C837F9">
        <w:rPr>
          <w:rFonts w:cs="B Nazanin" w:hint="cs"/>
          <w:szCs w:val="24"/>
          <w:rtl/>
        </w:rPr>
        <w:t>بحث و تحلیل</w:t>
      </w:r>
    </w:p>
    <w:p w14:paraId="1ADD64C7" w14:textId="77777777" w:rsidR="00662FA2" w:rsidRPr="00C837F9" w:rsidRDefault="002B0306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  <w:r w:rsidRPr="00C837F9">
        <w:rPr>
          <w:rFonts w:cs="B Nazanin" w:hint="cs"/>
          <w:szCs w:val="24"/>
          <w:rtl/>
        </w:rPr>
        <w:t>2</w:t>
      </w:r>
      <w:r w:rsidR="00C644FE" w:rsidRPr="00C837F9">
        <w:rPr>
          <w:rFonts w:cs="B Nazanin" w:hint="cs"/>
          <w:szCs w:val="24"/>
          <w:rtl/>
        </w:rPr>
        <w:t>-</w:t>
      </w:r>
      <w:r w:rsidR="00702A93" w:rsidRPr="00C837F9">
        <w:rPr>
          <w:rFonts w:cs="B Nazanin" w:hint="cs"/>
          <w:szCs w:val="24"/>
          <w:rtl/>
        </w:rPr>
        <w:t>1.</w:t>
      </w:r>
      <w:r w:rsidR="00C644FE" w:rsidRPr="00C837F9">
        <w:rPr>
          <w:rFonts w:cs="B Nazanin" w:hint="cs"/>
          <w:szCs w:val="24"/>
          <w:rtl/>
        </w:rPr>
        <w:t xml:space="preserve"> </w:t>
      </w:r>
      <w:r w:rsidR="00AA3435" w:rsidRPr="00C837F9">
        <w:rPr>
          <w:rFonts w:cs="B Nazanin" w:hint="cs"/>
          <w:szCs w:val="24"/>
          <w:rtl/>
        </w:rPr>
        <w:t>نشانه و نشانه‌</w:t>
      </w:r>
      <w:r w:rsidR="00662FA2" w:rsidRPr="00C837F9">
        <w:rPr>
          <w:rFonts w:cs="B Nazanin" w:hint="cs"/>
          <w:szCs w:val="24"/>
          <w:rtl/>
        </w:rPr>
        <w:t xml:space="preserve">شناسی </w:t>
      </w:r>
      <w:r w:rsidR="004168E0" w:rsidRPr="00C837F9">
        <w:rPr>
          <w:rFonts w:cs="B Nazanin" w:hint="cs"/>
          <w:szCs w:val="24"/>
          <w:rtl/>
        </w:rPr>
        <w:t>شخصیّت</w:t>
      </w:r>
      <w:r w:rsidR="00897CC8" w:rsidRPr="00C837F9">
        <w:rPr>
          <w:rFonts w:cs="B Nazanin" w:hint="cs"/>
          <w:szCs w:val="24"/>
          <w:rtl/>
        </w:rPr>
        <w:t xml:space="preserve"> </w:t>
      </w:r>
    </w:p>
    <w:p w14:paraId="3A6FEC34" w14:textId="322AEACF" w:rsidR="0029224F" w:rsidRPr="00C837F9" w:rsidRDefault="00BC0FEC" w:rsidP="00347301">
      <w:pPr>
        <w:pStyle w:val="a"/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  <w:r>
        <w:rPr>
          <w:rFonts w:cs="B Nazanin" w:hint="cs"/>
          <w:b w:val="0"/>
          <w:bCs w:val="0"/>
          <w:szCs w:val="24"/>
          <w:rtl/>
        </w:rPr>
        <w:t>نشانه</w:t>
      </w:r>
      <w:r>
        <w:rPr>
          <w:rStyle w:val="FootnoteReference"/>
          <w:rFonts w:cs="B Nazanin"/>
          <w:b w:val="0"/>
          <w:bCs w:val="0"/>
          <w:szCs w:val="24"/>
          <w:rtl/>
        </w:rPr>
        <w:footnoteReference w:id="5"/>
      </w:r>
      <w:r w:rsidR="00D55F47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702A93" w:rsidRPr="00C837F9">
        <w:rPr>
          <w:rFonts w:cs="B Nazanin" w:hint="cs"/>
          <w:b w:val="0"/>
          <w:bCs w:val="0"/>
          <w:szCs w:val="24"/>
          <w:rtl/>
        </w:rPr>
        <w:t>به معنای علامت است که فردینان دو سوسور آن</w:t>
      </w:r>
      <w:r w:rsidR="003830C6" w:rsidRPr="00C837F9">
        <w:rPr>
          <w:rFonts w:cs="B Nazanin" w:hint="cs"/>
          <w:b w:val="0"/>
          <w:bCs w:val="0"/>
          <w:szCs w:val="24"/>
          <w:rtl/>
        </w:rPr>
        <w:t xml:space="preserve"> را از طریق مقوله‌های </w:t>
      </w:r>
      <w:r w:rsidR="009E7A75" w:rsidRPr="00C837F9">
        <w:rPr>
          <w:rFonts w:cs="B Nazanin" w:hint="cs"/>
          <w:b w:val="0"/>
          <w:bCs w:val="0"/>
          <w:szCs w:val="24"/>
          <w:rtl/>
        </w:rPr>
        <w:t>دالّ</w:t>
      </w:r>
      <w:r>
        <w:rPr>
          <w:rStyle w:val="FootnoteReference"/>
          <w:rFonts w:cs="B Nazanin"/>
          <w:b w:val="0"/>
          <w:bCs w:val="0"/>
          <w:szCs w:val="24"/>
          <w:rtl/>
        </w:rPr>
        <w:footnoteReference w:id="6"/>
      </w:r>
      <w:r w:rsidR="007A7407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3830C6" w:rsidRPr="00C837F9">
        <w:rPr>
          <w:rFonts w:cs="B Nazanin" w:hint="cs"/>
          <w:b w:val="0"/>
          <w:bCs w:val="0"/>
          <w:szCs w:val="24"/>
          <w:rtl/>
        </w:rPr>
        <w:t>و مدلول</w:t>
      </w:r>
      <w:r>
        <w:rPr>
          <w:rStyle w:val="FootnoteReference"/>
          <w:rFonts w:cs="B Nazanin"/>
          <w:b w:val="0"/>
          <w:bCs w:val="0"/>
          <w:szCs w:val="24"/>
          <w:rtl/>
        </w:rPr>
        <w:footnoteReference w:id="7"/>
      </w:r>
      <w:r w:rsidR="007A7407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702A93" w:rsidRPr="00C837F9">
        <w:rPr>
          <w:rFonts w:cs="B Nazanin" w:hint="cs"/>
          <w:b w:val="0"/>
          <w:bCs w:val="0"/>
          <w:szCs w:val="24"/>
          <w:rtl/>
        </w:rPr>
        <w:t xml:space="preserve">توضیح می‌دهد. </w:t>
      </w:r>
      <w:r w:rsidR="003830C6" w:rsidRPr="00C837F9">
        <w:rPr>
          <w:rFonts w:cs="B Nazanin" w:hint="cs"/>
          <w:b w:val="0"/>
          <w:bCs w:val="0"/>
          <w:szCs w:val="24"/>
          <w:rtl/>
        </w:rPr>
        <w:t>و</w:t>
      </w:r>
      <w:r w:rsidR="00702A93" w:rsidRPr="00C837F9">
        <w:rPr>
          <w:rFonts w:cs="B Nazanin" w:hint="cs"/>
          <w:b w:val="0"/>
          <w:bCs w:val="0"/>
          <w:szCs w:val="24"/>
          <w:rtl/>
        </w:rPr>
        <w:t>ی</w:t>
      </w:r>
      <w:r w:rsidR="003830C6" w:rsidRPr="00C837F9">
        <w:rPr>
          <w:rFonts w:cs="B Nazanin" w:hint="cs"/>
          <w:b w:val="0"/>
          <w:bCs w:val="0"/>
          <w:szCs w:val="24"/>
          <w:rtl/>
        </w:rPr>
        <w:t xml:space="preserve"> عقیده دارد که «ترکیب مفهوم و صورت آوایی مجموعه‌ای به نام نشانه را به وجود می‌آورد. مفهوم، معنی یا مدلول و صورت آوایی، لفظ یا </w:t>
      </w:r>
      <w:r w:rsidR="009E7A75" w:rsidRPr="00C837F9">
        <w:rPr>
          <w:rFonts w:cs="B Nazanin" w:hint="cs"/>
          <w:b w:val="0"/>
          <w:bCs w:val="0"/>
          <w:szCs w:val="24"/>
          <w:rtl/>
        </w:rPr>
        <w:t>دالّ</w:t>
      </w:r>
      <w:r w:rsidR="00284A13">
        <w:rPr>
          <w:rFonts w:cs="B Nazanin" w:hint="cs"/>
          <w:b w:val="0"/>
          <w:bCs w:val="0"/>
          <w:szCs w:val="24"/>
          <w:rtl/>
        </w:rPr>
        <w:t xml:space="preserve"> </w:t>
      </w:r>
      <w:r w:rsidR="00284A13">
        <w:rPr>
          <w:rFonts w:cs="B Nazanin" w:hint="cs"/>
          <w:b w:val="0"/>
          <w:bCs w:val="0"/>
          <w:szCs w:val="24"/>
          <w:rtl/>
        </w:rPr>
        <w:lastRenderedPageBreak/>
        <w:t>نامیده می‌شود»</w:t>
      </w:r>
      <w:r w:rsidR="003830C6" w:rsidRPr="00C837F9">
        <w:rPr>
          <w:rFonts w:cs="B Nazanin" w:hint="cs"/>
          <w:b w:val="0"/>
          <w:bCs w:val="0"/>
          <w:szCs w:val="24"/>
          <w:rtl/>
        </w:rPr>
        <w:t>(دینه سن، 1380: 26).</w:t>
      </w:r>
      <w:r w:rsidR="00162071" w:rsidRPr="00C837F9">
        <w:rPr>
          <w:rFonts w:cs="B Nazanin" w:hint="cs"/>
          <w:b w:val="0"/>
          <w:bCs w:val="0"/>
          <w:szCs w:val="24"/>
          <w:rtl/>
        </w:rPr>
        <w:t xml:space="preserve"> نشانه بر معنای غایبی دلالت می‌کند که در متن حضور ندارد و </w:t>
      </w:r>
      <w:r w:rsidR="00324947" w:rsidRPr="00C837F9">
        <w:rPr>
          <w:rFonts w:cs="B Nazanin" w:hint="cs"/>
          <w:b w:val="0"/>
          <w:bCs w:val="0"/>
          <w:szCs w:val="24"/>
          <w:rtl/>
        </w:rPr>
        <w:t>یک چیز دیگر به وسیلة</w:t>
      </w:r>
      <w:r w:rsidR="00284A13">
        <w:rPr>
          <w:rFonts w:cs="B Nazanin" w:hint="cs"/>
          <w:b w:val="0"/>
          <w:bCs w:val="0"/>
          <w:szCs w:val="24"/>
          <w:rtl/>
        </w:rPr>
        <w:t xml:space="preserve"> آن معرفی می‌شود.</w:t>
      </w:r>
      <w:r w:rsidR="00162071" w:rsidRPr="00C837F9">
        <w:rPr>
          <w:rFonts w:cs="B Nazanin" w:hint="cs"/>
          <w:b w:val="0"/>
          <w:bCs w:val="0"/>
          <w:szCs w:val="24"/>
          <w:rtl/>
        </w:rPr>
        <w:t xml:space="preserve"> هر چند گاهی هیچ ارتباط م</w:t>
      </w:r>
      <w:r w:rsidR="00284A13">
        <w:rPr>
          <w:rFonts w:cs="B Nazanin" w:hint="cs"/>
          <w:b w:val="0"/>
          <w:bCs w:val="0"/>
          <w:szCs w:val="24"/>
          <w:rtl/>
        </w:rPr>
        <w:t>عنایی بین لفظ و معنا وجود ندارد؛</w:t>
      </w:r>
      <w:r w:rsidR="00162071" w:rsidRPr="00C837F9">
        <w:rPr>
          <w:rFonts w:cs="B Nazanin" w:hint="cs"/>
          <w:b w:val="0"/>
          <w:bCs w:val="0"/>
          <w:szCs w:val="24"/>
          <w:rtl/>
        </w:rPr>
        <w:t xml:space="preserve"> ام</w:t>
      </w:r>
      <w:r w:rsidR="00702A93" w:rsidRPr="00C837F9">
        <w:rPr>
          <w:rFonts w:cs="B Nazanin" w:hint="cs"/>
          <w:b w:val="0"/>
          <w:bCs w:val="0"/>
          <w:szCs w:val="24"/>
          <w:rtl/>
        </w:rPr>
        <w:t>ّا در هر جامعه بر اساس</w:t>
      </w:r>
      <w:r w:rsidR="00162071" w:rsidRPr="00C837F9">
        <w:rPr>
          <w:rFonts w:cs="B Nazanin" w:hint="cs"/>
          <w:b w:val="0"/>
          <w:bCs w:val="0"/>
          <w:szCs w:val="24"/>
          <w:rtl/>
        </w:rPr>
        <w:t xml:space="preserve"> قر</w:t>
      </w:r>
      <w:r w:rsidR="000D6082" w:rsidRPr="00C837F9">
        <w:rPr>
          <w:rFonts w:cs="B Nazanin" w:hint="cs"/>
          <w:b w:val="0"/>
          <w:bCs w:val="0"/>
          <w:szCs w:val="24"/>
          <w:rtl/>
        </w:rPr>
        <w:t>اردادهای وضعی، هر لفظ نشان</w:t>
      </w:r>
      <w:r w:rsidR="00284A13">
        <w:rPr>
          <w:rFonts w:cs="B Nazanin" w:hint="cs"/>
          <w:b w:val="0"/>
          <w:bCs w:val="0"/>
          <w:szCs w:val="24"/>
          <w:rtl/>
        </w:rPr>
        <w:t xml:space="preserve"> </w:t>
      </w:r>
      <w:r w:rsidR="000D6082" w:rsidRPr="00C837F9">
        <w:rPr>
          <w:rFonts w:cs="B Nazanin" w:hint="cs"/>
          <w:b w:val="0"/>
          <w:bCs w:val="0"/>
          <w:szCs w:val="24"/>
          <w:rtl/>
        </w:rPr>
        <w:t>‌دهنده</w:t>
      </w:r>
      <w:r w:rsidR="00162071" w:rsidRPr="00C837F9">
        <w:rPr>
          <w:rFonts w:cs="B Nazanin" w:hint="cs"/>
          <w:b w:val="0"/>
          <w:bCs w:val="0"/>
          <w:szCs w:val="24"/>
          <w:rtl/>
        </w:rPr>
        <w:t xml:space="preserve"> معنایی است. از جمله ویژگی‌های بارز نشانه، صراحت نداشتن و غیر</w:t>
      </w:r>
      <w:r w:rsidR="00324947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162071" w:rsidRPr="00C837F9">
        <w:rPr>
          <w:rFonts w:cs="B Nazanin" w:hint="cs"/>
          <w:b w:val="0"/>
          <w:bCs w:val="0"/>
          <w:szCs w:val="24"/>
          <w:rtl/>
        </w:rPr>
        <w:t>مس</w:t>
      </w:r>
      <w:r w:rsidR="007E1941" w:rsidRPr="00C837F9">
        <w:rPr>
          <w:rFonts w:cs="B Nazanin" w:hint="cs"/>
          <w:b w:val="0"/>
          <w:bCs w:val="0"/>
          <w:szCs w:val="24"/>
          <w:rtl/>
        </w:rPr>
        <w:t>تقیم بودن آن است؛ یعنی</w:t>
      </w:r>
      <w:r w:rsidR="00162071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324947" w:rsidRPr="00C837F9">
        <w:rPr>
          <w:rFonts w:cs="B Nazanin" w:hint="cs"/>
          <w:b w:val="0"/>
          <w:bCs w:val="0"/>
          <w:szCs w:val="24"/>
          <w:rtl/>
        </w:rPr>
        <w:t>صورت کلام در نشانه‌شناسی</w:t>
      </w:r>
      <w:r w:rsidR="00162071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284A13">
        <w:rPr>
          <w:rFonts w:cs="B Nazanin" w:hint="cs"/>
          <w:b w:val="0"/>
          <w:bCs w:val="0"/>
          <w:szCs w:val="24"/>
          <w:rtl/>
        </w:rPr>
        <w:t>م</w:t>
      </w:r>
      <w:r w:rsidR="007E1941" w:rsidRPr="00C837F9">
        <w:rPr>
          <w:rFonts w:cs="B Nazanin" w:hint="cs"/>
          <w:b w:val="0"/>
          <w:bCs w:val="0"/>
          <w:szCs w:val="24"/>
          <w:rtl/>
        </w:rPr>
        <w:t>د نظر نیست،</w:t>
      </w:r>
      <w:r w:rsidR="00162071" w:rsidRPr="00C837F9">
        <w:rPr>
          <w:rFonts w:cs="B Nazanin" w:hint="cs"/>
          <w:b w:val="0"/>
          <w:bCs w:val="0"/>
          <w:szCs w:val="24"/>
          <w:rtl/>
        </w:rPr>
        <w:t xml:space="preserve"> بلکه مفهومی فرا</w:t>
      </w:r>
      <w:r w:rsidR="00284A13">
        <w:rPr>
          <w:rFonts w:cs="B Nazanin" w:hint="cs"/>
          <w:b w:val="0"/>
          <w:bCs w:val="0"/>
          <w:szCs w:val="24"/>
          <w:rtl/>
        </w:rPr>
        <w:t xml:space="preserve"> </w:t>
      </w:r>
      <w:r w:rsidR="00162071" w:rsidRPr="00C837F9">
        <w:rPr>
          <w:rFonts w:cs="B Nazanin" w:hint="cs"/>
          <w:b w:val="0"/>
          <w:bCs w:val="0"/>
          <w:szCs w:val="24"/>
          <w:rtl/>
        </w:rPr>
        <w:t>واژگا</w:t>
      </w:r>
      <w:r w:rsidR="00324947" w:rsidRPr="00C837F9">
        <w:rPr>
          <w:rFonts w:cs="B Nazanin" w:hint="cs"/>
          <w:b w:val="0"/>
          <w:bCs w:val="0"/>
          <w:szCs w:val="24"/>
          <w:rtl/>
        </w:rPr>
        <w:t>نی را باید کاوید و این امر</w:t>
      </w:r>
      <w:r w:rsidR="00162071" w:rsidRPr="00C837F9">
        <w:rPr>
          <w:rFonts w:cs="B Nazanin" w:hint="cs"/>
          <w:b w:val="0"/>
          <w:bCs w:val="0"/>
          <w:szCs w:val="24"/>
          <w:rtl/>
        </w:rPr>
        <w:t xml:space="preserve"> از رازهای پیچیدگی</w:t>
      </w:r>
      <w:r w:rsidR="007E1941" w:rsidRPr="00C837F9">
        <w:rPr>
          <w:rFonts w:cs="B Nazanin" w:hint="cs"/>
          <w:b w:val="0"/>
          <w:bCs w:val="0"/>
          <w:szCs w:val="24"/>
          <w:rtl/>
        </w:rPr>
        <w:t xml:space="preserve"> دانش نشانه‌شناسی است. بر این اساس</w:t>
      </w:r>
      <w:r w:rsidR="00162071" w:rsidRPr="00C837F9">
        <w:rPr>
          <w:rFonts w:cs="B Nazanin" w:hint="cs"/>
          <w:b w:val="0"/>
          <w:bCs w:val="0"/>
          <w:szCs w:val="24"/>
          <w:rtl/>
        </w:rPr>
        <w:t xml:space="preserve">، نظریه‌پردازان، مبحث </w:t>
      </w:r>
      <w:r w:rsidR="009E7A75" w:rsidRPr="00C837F9">
        <w:rPr>
          <w:rFonts w:cs="B Nazanin" w:hint="cs"/>
          <w:b w:val="0"/>
          <w:bCs w:val="0"/>
          <w:szCs w:val="24"/>
          <w:rtl/>
        </w:rPr>
        <w:t>دالّ</w:t>
      </w:r>
      <w:r w:rsidR="00162071" w:rsidRPr="00C837F9">
        <w:rPr>
          <w:rFonts w:cs="B Nazanin" w:hint="cs"/>
          <w:b w:val="0"/>
          <w:bCs w:val="0"/>
          <w:szCs w:val="24"/>
          <w:rtl/>
        </w:rPr>
        <w:t xml:space="preserve"> و مدلول و ارتباط</w:t>
      </w:r>
      <w:r w:rsidR="007E1941" w:rsidRPr="00C837F9">
        <w:rPr>
          <w:rFonts w:cs="B Nazanin" w:hint="cs"/>
          <w:b w:val="0"/>
          <w:bCs w:val="0"/>
          <w:szCs w:val="24"/>
          <w:rtl/>
        </w:rPr>
        <w:t xml:space="preserve"> این دو را مطرح کرده‌اند، اگر چه</w:t>
      </w:r>
      <w:r w:rsidR="00162071" w:rsidRPr="00C837F9">
        <w:rPr>
          <w:rFonts w:cs="B Nazanin" w:hint="cs"/>
          <w:b w:val="0"/>
          <w:bCs w:val="0"/>
          <w:szCs w:val="24"/>
          <w:rtl/>
        </w:rPr>
        <w:t xml:space="preserve"> گاهی مدلول‌ها به طور مستقیم، دلالت واضحی بر </w:t>
      </w:r>
      <w:r w:rsidR="009E7A75" w:rsidRPr="00C837F9">
        <w:rPr>
          <w:rFonts w:cs="B Nazanin" w:hint="cs"/>
          <w:b w:val="0"/>
          <w:bCs w:val="0"/>
          <w:szCs w:val="24"/>
          <w:rtl/>
        </w:rPr>
        <w:t>دالّ</w:t>
      </w:r>
      <w:r w:rsidR="00284A13">
        <w:rPr>
          <w:rFonts w:cs="B Nazanin" w:hint="cs"/>
          <w:b w:val="0"/>
          <w:bCs w:val="0"/>
          <w:szCs w:val="24"/>
          <w:rtl/>
        </w:rPr>
        <w:t xml:space="preserve"> نداشته باشند</w:t>
      </w:r>
      <w:r w:rsidR="006515CC" w:rsidRPr="00C837F9">
        <w:rPr>
          <w:rFonts w:cs="B Nazanin" w:hint="cs"/>
          <w:b w:val="0"/>
          <w:bCs w:val="0"/>
          <w:szCs w:val="24"/>
          <w:rtl/>
        </w:rPr>
        <w:t>(طاهری‌</w:t>
      </w:r>
      <w:r w:rsidR="00162071" w:rsidRPr="00C837F9">
        <w:rPr>
          <w:rFonts w:cs="B Nazanin" w:hint="cs"/>
          <w:b w:val="0"/>
          <w:bCs w:val="0"/>
          <w:szCs w:val="24"/>
          <w:rtl/>
        </w:rPr>
        <w:t>نیا</w:t>
      </w:r>
      <w:r w:rsidR="00307F97" w:rsidRPr="00C837F9">
        <w:rPr>
          <w:rFonts w:cs="B Nazanin" w:hint="cs"/>
          <w:b w:val="0"/>
          <w:bCs w:val="0"/>
          <w:szCs w:val="24"/>
          <w:rtl/>
        </w:rPr>
        <w:t xml:space="preserve"> و حیدری</w:t>
      </w:r>
      <w:r w:rsidR="00162071" w:rsidRPr="00C837F9">
        <w:rPr>
          <w:rFonts w:cs="B Nazanin" w:hint="cs"/>
          <w:b w:val="0"/>
          <w:bCs w:val="0"/>
          <w:szCs w:val="24"/>
          <w:rtl/>
        </w:rPr>
        <w:t xml:space="preserve">، 1393: 47). مطالعات نشانه‌شناختی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162071" w:rsidRPr="00C837F9">
        <w:rPr>
          <w:rFonts w:cs="B Nazanin" w:hint="cs"/>
          <w:b w:val="0"/>
          <w:bCs w:val="0"/>
          <w:szCs w:val="24"/>
          <w:rtl/>
        </w:rPr>
        <w:t xml:space="preserve"> نشان می‌دهد که هر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162071" w:rsidRPr="00C837F9">
        <w:rPr>
          <w:rFonts w:cs="B Nazanin" w:hint="cs"/>
          <w:b w:val="0"/>
          <w:bCs w:val="0"/>
          <w:szCs w:val="24"/>
          <w:rtl/>
        </w:rPr>
        <w:t>ی، صورتی از یک شخص بشری یا غیر</w:t>
      </w:r>
      <w:r w:rsidR="007E1941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162071" w:rsidRPr="00C837F9">
        <w:rPr>
          <w:rFonts w:cs="B Nazanin" w:hint="cs"/>
          <w:b w:val="0"/>
          <w:bCs w:val="0"/>
          <w:szCs w:val="24"/>
          <w:rtl/>
        </w:rPr>
        <w:t xml:space="preserve">بشری با ویژگی‌های چند وجهی است و پژوهشگر در دنیای نشانه‌ها، تمام عناصر بیرونی و روانی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162071" w:rsidRPr="00C837F9">
        <w:rPr>
          <w:rFonts w:cs="B Nazanin" w:hint="cs"/>
          <w:b w:val="0"/>
          <w:bCs w:val="0"/>
          <w:szCs w:val="24"/>
          <w:rtl/>
        </w:rPr>
        <w:t>، نام، نوع پوشش، کارکرد، نسبت اجتماعی، فرهنگی و ایدئول</w:t>
      </w:r>
      <w:r w:rsidR="00CE240F">
        <w:rPr>
          <w:rFonts w:cs="B Nazanin" w:hint="cs"/>
          <w:b w:val="0"/>
          <w:bCs w:val="0"/>
          <w:szCs w:val="24"/>
          <w:rtl/>
        </w:rPr>
        <w:t>وژیک را بررسی می‌کند؛</w:t>
      </w:r>
      <w:r w:rsidR="007E1941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890E22">
        <w:rPr>
          <w:rFonts w:cs="B Nazanin" w:hint="cs"/>
          <w:b w:val="0"/>
          <w:bCs w:val="0"/>
          <w:szCs w:val="24"/>
          <w:rtl/>
        </w:rPr>
        <w:t>چنانکه شبکۀ</w:t>
      </w:r>
      <w:r w:rsidR="00162071" w:rsidRPr="00C837F9">
        <w:rPr>
          <w:rFonts w:cs="B Nazanin" w:hint="cs"/>
          <w:b w:val="0"/>
          <w:bCs w:val="0"/>
          <w:szCs w:val="24"/>
          <w:rtl/>
        </w:rPr>
        <w:t xml:space="preserve"> ارتباطی بین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162071" w:rsidRPr="00C837F9">
        <w:rPr>
          <w:rFonts w:cs="B Nazanin" w:hint="cs"/>
          <w:b w:val="0"/>
          <w:bCs w:val="0"/>
          <w:szCs w:val="24"/>
          <w:rtl/>
        </w:rPr>
        <w:t xml:space="preserve">‌ها را نیز مطالعه می‌کند و از طریق نام و سن به نشانه‌شناسی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890E22">
        <w:rPr>
          <w:rFonts w:cs="B Nazanin" w:hint="cs"/>
          <w:b w:val="0"/>
          <w:bCs w:val="0"/>
          <w:szCs w:val="24"/>
          <w:rtl/>
        </w:rPr>
        <w:t xml:space="preserve"> می‌پردازد</w:t>
      </w:r>
      <w:r w:rsidR="00162071" w:rsidRPr="00C837F9">
        <w:rPr>
          <w:rFonts w:cs="B Nazanin" w:hint="cs"/>
          <w:b w:val="0"/>
          <w:bCs w:val="0"/>
          <w:szCs w:val="24"/>
          <w:rtl/>
        </w:rPr>
        <w:t>(</w:t>
      </w:r>
      <w:r w:rsidR="00B46849" w:rsidRPr="00C837F9">
        <w:rPr>
          <w:rFonts w:cs="B Nazanin" w:hint="cs"/>
          <w:b w:val="0"/>
          <w:bCs w:val="0"/>
          <w:szCs w:val="24"/>
          <w:rtl/>
        </w:rPr>
        <w:t>عامری</w:t>
      </w:r>
      <w:r w:rsidR="00616128" w:rsidRPr="00C837F9">
        <w:rPr>
          <w:rFonts w:cs="B Nazanin" w:hint="cs"/>
          <w:b w:val="0"/>
          <w:bCs w:val="0"/>
          <w:szCs w:val="24"/>
          <w:rtl/>
        </w:rPr>
        <w:t xml:space="preserve"> و </w:t>
      </w:r>
      <w:r w:rsidR="004F3BED" w:rsidRPr="00C837F9">
        <w:rPr>
          <w:rFonts w:cs="B Nazanin" w:hint="cs"/>
          <w:b w:val="0"/>
          <w:bCs w:val="0"/>
          <w:szCs w:val="24"/>
          <w:rtl/>
        </w:rPr>
        <w:t>دیگران</w:t>
      </w:r>
      <w:r w:rsidR="00B46849" w:rsidRPr="00C837F9">
        <w:rPr>
          <w:rFonts w:cs="B Nazanin" w:hint="cs"/>
          <w:b w:val="0"/>
          <w:bCs w:val="0"/>
          <w:szCs w:val="24"/>
          <w:rtl/>
        </w:rPr>
        <w:t>، 1395: 147</w:t>
      </w:r>
      <w:r w:rsidR="00162071" w:rsidRPr="00C837F9">
        <w:rPr>
          <w:rFonts w:cs="B Nazanin" w:hint="cs"/>
          <w:b w:val="0"/>
          <w:bCs w:val="0"/>
          <w:szCs w:val="24"/>
          <w:rtl/>
        </w:rPr>
        <w:t>).</w:t>
      </w:r>
      <w:r w:rsidR="00C02B0B" w:rsidRPr="00C837F9">
        <w:rPr>
          <w:rFonts w:cs="B Nazanin" w:hint="cs"/>
          <w:b w:val="0"/>
          <w:bCs w:val="0"/>
          <w:szCs w:val="24"/>
          <w:rtl/>
        </w:rPr>
        <w:t xml:space="preserve"> </w:t>
      </w:r>
    </w:p>
    <w:p w14:paraId="72C54C6C" w14:textId="1AE077A4" w:rsidR="0029224F" w:rsidRPr="00C837F9" w:rsidRDefault="007E1941" w:rsidP="00602951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 xml:space="preserve">فیلیپ هامون، نشانه‌شناس فرانسوی،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Pr="00C837F9">
        <w:rPr>
          <w:rFonts w:cs="B Nazanin" w:hint="cs"/>
          <w:b w:val="0"/>
          <w:bCs w:val="0"/>
          <w:szCs w:val="24"/>
          <w:rtl/>
        </w:rPr>
        <w:t xml:space="preserve"> را</w:t>
      </w:r>
      <w:r w:rsidR="0082501F" w:rsidRPr="00C837F9">
        <w:rPr>
          <w:rFonts w:cs="B Nazanin" w:hint="cs"/>
          <w:b w:val="0"/>
          <w:bCs w:val="0"/>
          <w:szCs w:val="24"/>
          <w:rtl/>
        </w:rPr>
        <w:t xml:space="preserve"> عنصر نشانه‌ای </w:t>
      </w:r>
      <w:r w:rsidRPr="00C837F9">
        <w:rPr>
          <w:rFonts w:cs="B Nazanin" w:hint="cs"/>
          <w:b w:val="0"/>
          <w:bCs w:val="0"/>
          <w:szCs w:val="24"/>
          <w:rtl/>
        </w:rPr>
        <w:t>دانسته</w:t>
      </w:r>
      <w:r w:rsidR="0082501F" w:rsidRPr="00C837F9">
        <w:rPr>
          <w:rFonts w:cs="B Nazanin" w:hint="cs"/>
          <w:b w:val="0"/>
          <w:bCs w:val="0"/>
          <w:szCs w:val="24"/>
          <w:rtl/>
        </w:rPr>
        <w:t xml:space="preserve"> و مبانی نظری ن</w:t>
      </w:r>
      <w:r w:rsidR="002070F3" w:rsidRPr="00C837F9">
        <w:rPr>
          <w:rFonts w:cs="B Nazanin" w:hint="cs"/>
          <w:b w:val="0"/>
          <w:bCs w:val="0"/>
          <w:szCs w:val="24"/>
          <w:rtl/>
        </w:rPr>
        <w:t xml:space="preserve">شانه‌شناسی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2070F3" w:rsidRPr="00C837F9">
        <w:rPr>
          <w:rFonts w:cs="B Nazanin" w:hint="cs"/>
          <w:b w:val="0"/>
          <w:bCs w:val="0"/>
          <w:szCs w:val="24"/>
          <w:rtl/>
        </w:rPr>
        <w:t xml:space="preserve"> را تبیین کرده</w:t>
      </w:r>
      <w:r w:rsidR="00890E22">
        <w:rPr>
          <w:rFonts w:cs="B Nazanin" w:hint="cs"/>
          <w:b w:val="0"/>
          <w:bCs w:val="0"/>
          <w:szCs w:val="24"/>
          <w:rtl/>
        </w:rPr>
        <w:t xml:space="preserve"> </w:t>
      </w:r>
      <w:r w:rsidR="002070F3" w:rsidRPr="00C837F9">
        <w:rPr>
          <w:rFonts w:cs="B Nazanin" w:hint="cs"/>
          <w:b w:val="0"/>
          <w:bCs w:val="0"/>
          <w:szCs w:val="24"/>
          <w:rtl/>
        </w:rPr>
        <w:t>‌است</w:t>
      </w:r>
      <w:r w:rsidR="0082501F" w:rsidRPr="00C837F9">
        <w:rPr>
          <w:rFonts w:cs="B Nazanin" w:hint="cs"/>
          <w:b w:val="0"/>
          <w:bCs w:val="0"/>
          <w:szCs w:val="24"/>
          <w:rtl/>
        </w:rPr>
        <w:t xml:space="preserve">. وی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82501F" w:rsidRPr="00C837F9">
        <w:rPr>
          <w:rFonts w:cs="B Nazanin" w:hint="cs"/>
          <w:b w:val="0"/>
          <w:bCs w:val="0"/>
          <w:szCs w:val="24"/>
          <w:rtl/>
        </w:rPr>
        <w:t xml:space="preserve"> را مفهومی نشانه‌شناختی و مجموعه‌ای منسجم از رفتارها و ویژگی‌ها می‌داند و </w:t>
      </w:r>
      <w:r w:rsidR="002070F3" w:rsidRPr="00C837F9">
        <w:rPr>
          <w:rFonts w:cs="B Nazanin" w:hint="cs"/>
          <w:b w:val="0"/>
          <w:bCs w:val="0"/>
          <w:szCs w:val="24"/>
          <w:rtl/>
        </w:rPr>
        <w:t xml:space="preserve">در شرایطی به نشانه‌شناسی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2070F3" w:rsidRPr="00C837F9">
        <w:rPr>
          <w:rFonts w:cs="B Nazanin" w:hint="cs"/>
          <w:b w:val="0"/>
          <w:bCs w:val="0"/>
          <w:szCs w:val="24"/>
          <w:rtl/>
        </w:rPr>
        <w:t xml:space="preserve"> می‌پردازد ‌که اشراف کاملی به متن داشته و</w:t>
      </w:r>
      <w:r w:rsidR="008F6F25" w:rsidRPr="00C837F9">
        <w:rPr>
          <w:rFonts w:cs="B Nazanin" w:hint="cs"/>
          <w:b w:val="0"/>
          <w:bCs w:val="0"/>
          <w:szCs w:val="24"/>
          <w:rtl/>
        </w:rPr>
        <w:t xml:space="preserve"> نشانه‌ها را شناسایی کر</w:t>
      </w:r>
      <w:r w:rsidR="000909BF" w:rsidRPr="00C837F9">
        <w:rPr>
          <w:rFonts w:cs="B Nazanin" w:hint="cs"/>
          <w:b w:val="0"/>
          <w:bCs w:val="0"/>
          <w:szCs w:val="24"/>
          <w:rtl/>
        </w:rPr>
        <w:t>د</w:t>
      </w:r>
      <w:r w:rsidR="008F6F25" w:rsidRPr="00C837F9">
        <w:rPr>
          <w:rFonts w:cs="B Nazanin" w:hint="cs"/>
          <w:b w:val="0"/>
          <w:bCs w:val="0"/>
          <w:szCs w:val="24"/>
          <w:rtl/>
        </w:rPr>
        <w:t>ه</w:t>
      </w:r>
      <w:r w:rsidR="00890E22">
        <w:rPr>
          <w:rFonts w:cs="B Nazanin" w:hint="cs"/>
          <w:b w:val="0"/>
          <w:bCs w:val="0"/>
          <w:szCs w:val="24"/>
          <w:rtl/>
        </w:rPr>
        <w:t xml:space="preserve"> </w:t>
      </w:r>
      <w:r w:rsidR="008F6F25" w:rsidRPr="00C837F9">
        <w:rPr>
          <w:rFonts w:cs="B Nazanin" w:hint="cs"/>
          <w:b w:val="0"/>
          <w:bCs w:val="0"/>
          <w:szCs w:val="24"/>
          <w:rtl/>
        </w:rPr>
        <w:t>‌است</w:t>
      </w:r>
      <w:r w:rsidR="000909BF" w:rsidRPr="00C837F9">
        <w:rPr>
          <w:rFonts w:cs="B Nazanin" w:hint="cs"/>
          <w:b w:val="0"/>
          <w:bCs w:val="0"/>
          <w:szCs w:val="24"/>
          <w:rtl/>
        </w:rPr>
        <w:t>. بنابراین</w:t>
      </w:r>
      <w:r w:rsidR="002070F3" w:rsidRPr="00C837F9">
        <w:rPr>
          <w:rFonts w:cs="B Nazanin" w:hint="cs"/>
          <w:b w:val="0"/>
          <w:bCs w:val="0"/>
          <w:szCs w:val="24"/>
          <w:rtl/>
        </w:rPr>
        <w:t>، وی</w:t>
      </w:r>
      <w:r w:rsidR="000909BF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0909BF" w:rsidRPr="00C837F9">
        <w:rPr>
          <w:rFonts w:cs="B Nazanin" w:hint="cs"/>
          <w:b w:val="0"/>
          <w:bCs w:val="0"/>
          <w:szCs w:val="24"/>
          <w:rtl/>
        </w:rPr>
        <w:t>‌های متن را در مقابل همدیگر قرار می‌دهد و بین آن‌ها ارتباط برقرار می‌کند تا از این طریق به هوی</w:t>
      </w:r>
      <w:r w:rsidR="002070F3" w:rsidRPr="00C837F9">
        <w:rPr>
          <w:rFonts w:cs="B Nazanin" w:hint="cs"/>
          <w:b w:val="0"/>
          <w:bCs w:val="0"/>
          <w:szCs w:val="24"/>
          <w:rtl/>
        </w:rPr>
        <w:t>ّ</w:t>
      </w:r>
      <w:r w:rsidR="000909BF" w:rsidRPr="00C837F9">
        <w:rPr>
          <w:rFonts w:cs="B Nazanin" w:hint="cs"/>
          <w:b w:val="0"/>
          <w:bCs w:val="0"/>
          <w:szCs w:val="24"/>
          <w:rtl/>
        </w:rPr>
        <w:t xml:space="preserve">ت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0909BF" w:rsidRPr="00C837F9">
        <w:rPr>
          <w:rFonts w:cs="B Nazanin" w:hint="cs"/>
          <w:b w:val="0"/>
          <w:bCs w:val="0"/>
          <w:szCs w:val="24"/>
          <w:rtl/>
        </w:rPr>
        <w:t xml:space="preserve"> پی ببرد. هامون،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0909BF" w:rsidRPr="00C837F9">
        <w:rPr>
          <w:rFonts w:cs="B Nazanin" w:hint="cs"/>
          <w:b w:val="0"/>
          <w:bCs w:val="0"/>
          <w:szCs w:val="24"/>
          <w:rtl/>
        </w:rPr>
        <w:t xml:space="preserve"> را نشانه‌ای می‌داند که از </w:t>
      </w:r>
      <w:r w:rsidR="009E7A75" w:rsidRPr="00C837F9">
        <w:rPr>
          <w:rFonts w:cs="B Nazanin" w:hint="cs"/>
          <w:b w:val="0"/>
          <w:bCs w:val="0"/>
          <w:szCs w:val="24"/>
          <w:rtl/>
        </w:rPr>
        <w:t>دالّ</w:t>
      </w:r>
      <w:r w:rsidR="000909BF" w:rsidRPr="00C837F9">
        <w:rPr>
          <w:rFonts w:cs="B Nazanin" w:hint="cs"/>
          <w:b w:val="0"/>
          <w:bCs w:val="0"/>
          <w:szCs w:val="24"/>
          <w:rtl/>
        </w:rPr>
        <w:t xml:space="preserve"> و </w:t>
      </w:r>
      <w:r w:rsidR="00890E22">
        <w:rPr>
          <w:rFonts w:cs="B Nazanin" w:hint="cs"/>
          <w:b w:val="0"/>
          <w:bCs w:val="0"/>
          <w:szCs w:val="24"/>
          <w:rtl/>
        </w:rPr>
        <w:t>مدلول تشکیل می‌شود. چنان</w:t>
      </w:r>
      <w:r w:rsidR="002070F3" w:rsidRPr="00C837F9">
        <w:rPr>
          <w:rFonts w:cs="B Nazanin" w:hint="cs"/>
          <w:b w:val="0"/>
          <w:bCs w:val="0"/>
          <w:szCs w:val="24"/>
          <w:rtl/>
        </w:rPr>
        <w:t>که می‌گوید</w:t>
      </w:r>
      <w:r w:rsidR="000909BF" w:rsidRPr="00C837F9">
        <w:rPr>
          <w:rFonts w:cs="B Nazanin" w:hint="cs"/>
          <w:b w:val="0"/>
          <w:bCs w:val="0"/>
          <w:szCs w:val="24"/>
          <w:rtl/>
        </w:rPr>
        <w:t>: «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0909BF" w:rsidRPr="00C837F9">
        <w:rPr>
          <w:rFonts w:cs="B Nazanin" w:hint="cs"/>
          <w:b w:val="0"/>
          <w:bCs w:val="0"/>
          <w:szCs w:val="24"/>
          <w:rtl/>
        </w:rPr>
        <w:t>، مجموعه‌ای هما</w:t>
      </w:r>
      <w:r w:rsidR="002070F3" w:rsidRPr="00C837F9">
        <w:rPr>
          <w:rFonts w:cs="B Nazanin" w:hint="cs"/>
          <w:b w:val="0"/>
          <w:bCs w:val="0"/>
          <w:szCs w:val="24"/>
          <w:rtl/>
        </w:rPr>
        <w:t>هنگ از نظا</w:t>
      </w:r>
      <w:r w:rsidR="00324947" w:rsidRPr="00C837F9">
        <w:rPr>
          <w:rFonts w:cs="B Nazanin" w:hint="cs"/>
          <w:b w:val="0"/>
          <w:bCs w:val="0"/>
          <w:szCs w:val="24"/>
          <w:rtl/>
        </w:rPr>
        <w:t>م‌های برنامه‌ریزی شده</w:t>
      </w:r>
      <w:r w:rsidR="00890E22">
        <w:rPr>
          <w:rFonts w:cs="B Nazanin" w:hint="cs"/>
          <w:b w:val="0"/>
          <w:bCs w:val="0"/>
          <w:szCs w:val="24"/>
          <w:rtl/>
        </w:rPr>
        <w:t xml:space="preserve"> </w:t>
      </w:r>
      <w:r w:rsidR="00324947" w:rsidRPr="00C837F9">
        <w:rPr>
          <w:rFonts w:cs="B Nazanin" w:hint="cs"/>
          <w:b w:val="0"/>
          <w:bCs w:val="0"/>
          <w:szCs w:val="24"/>
          <w:rtl/>
        </w:rPr>
        <w:t>‌است که پی‌</w:t>
      </w:r>
      <w:r w:rsidR="002070F3" w:rsidRPr="00C837F9">
        <w:rPr>
          <w:rFonts w:cs="B Nazanin" w:hint="cs"/>
          <w:b w:val="0"/>
          <w:bCs w:val="0"/>
          <w:szCs w:val="24"/>
          <w:rtl/>
        </w:rPr>
        <w:t xml:space="preserve">بردن به هویت </w:t>
      </w:r>
      <w:r w:rsidR="000909BF" w:rsidRPr="00C837F9">
        <w:rPr>
          <w:rFonts w:cs="B Nazanin" w:hint="cs"/>
          <w:b w:val="0"/>
          <w:bCs w:val="0"/>
          <w:szCs w:val="24"/>
          <w:rtl/>
        </w:rPr>
        <w:t>و</w:t>
      </w:r>
      <w:r w:rsidR="002070F3" w:rsidRPr="00C837F9">
        <w:rPr>
          <w:rFonts w:cs="B Nazanin" w:hint="cs"/>
          <w:b w:val="0"/>
          <w:bCs w:val="0"/>
          <w:szCs w:val="24"/>
          <w:rtl/>
        </w:rPr>
        <w:t>ی</w:t>
      </w:r>
      <w:r w:rsidR="00890E22">
        <w:rPr>
          <w:rFonts w:cs="B Nazanin" w:hint="cs"/>
          <w:b w:val="0"/>
          <w:bCs w:val="0"/>
          <w:szCs w:val="24"/>
          <w:rtl/>
        </w:rPr>
        <w:t xml:space="preserve"> در گرو خوانش متن است»</w:t>
      </w:r>
      <w:r w:rsidR="000909BF" w:rsidRPr="00C837F9">
        <w:rPr>
          <w:rFonts w:cs="B Nazanin" w:hint="cs"/>
          <w:b w:val="0"/>
          <w:bCs w:val="0"/>
          <w:szCs w:val="24"/>
          <w:rtl/>
        </w:rPr>
        <w:t>(هامون، 1990: 2</w:t>
      </w:r>
      <w:r w:rsidR="00D07B3D" w:rsidRPr="00C837F9">
        <w:rPr>
          <w:rFonts w:cs="B Nazanin" w:hint="cs"/>
          <w:b w:val="0"/>
          <w:bCs w:val="0"/>
          <w:szCs w:val="24"/>
          <w:rtl/>
        </w:rPr>
        <w:t xml:space="preserve"> به نقل از طاهری نیا</w:t>
      </w:r>
      <w:r w:rsidR="000909BF" w:rsidRPr="00C837F9">
        <w:rPr>
          <w:rFonts w:cs="B Nazanin" w:hint="cs"/>
          <w:b w:val="0"/>
          <w:bCs w:val="0"/>
          <w:szCs w:val="24"/>
          <w:rtl/>
        </w:rPr>
        <w:t>).</w:t>
      </w:r>
      <w:r w:rsidR="00E21FA7" w:rsidRPr="00C837F9">
        <w:rPr>
          <w:rFonts w:cs="B Nazanin" w:hint="cs"/>
          <w:b w:val="0"/>
          <w:bCs w:val="0"/>
          <w:szCs w:val="24"/>
          <w:rtl/>
        </w:rPr>
        <w:t xml:space="preserve"> نشانه‌</w:t>
      </w:r>
      <w:r w:rsidR="00BB135F" w:rsidRPr="00C837F9">
        <w:rPr>
          <w:rFonts w:cs="B Nazanin" w:hint="cs"/>
          <w:b w:val="0"/>
          <w:bCs w:val="0"/>
          <w:szCs w:val="24"/>
          <w:rtl/>
        </w:rPr>
        <w:t>شناسی ادبی یافتن مناسبت میان تصویر (</w:t>
      </w:r>
      <w:r w:rsidR="009E7A75" w:rsidRPr="00C837F9">
        <w:rPr>
          <w:rFonts w:cs="B Nazanin" w:hint="cs"/>
          <w:b w:val="0"/>
          <w:bCs w:val="0"/>
          <w:szCs w:val="24"/>
          <w:rtl/>
        </w:rPr>
        <w:t>دالّ</w:t>
      </w:r>
      <w:r w:rsidR="00BB135F" w:rsidRPr="00C837F9">
        <w:rPr>
          <w:rFonts w:cs="B Nazanin" w:hint="cs"/>
          <w:b w:val="0"/>
          <w:bCs w:val="0"/>
          <w:szCs w:val="24"/>
          <w:rtl/>
        </w:rPr>
        <w:t xml:space="preserve">) و تصور </w:t>
      </w:r>
      <w:r w:rsidR="008F6F25" w:rsidRPr="00C837F9">
        <w:rPr>
          <w:rFonts w:cs="B Nazanin" w:hint="cs"/>
          <w:b w:val="0"/>
          <w:bCs w:val="0"/>
          <w:szCs w:val="24"/>
          <w:rtl/>
        </w:rPr>
        <w:t>(مدلول) است و</w:t>
      </w:r>
      <w:r w:rsidR="00BB135F" w:rsidRPr="00C837F9">
        <w:rPr>
          <w:rFonts w:cs="B Nazanin" w:hint="cs"/>
          <w:b w:val="0"/>
          <w:bCs w:val="0"/>
          <w:szCs w:val="24"/>
          <w:rtl/>
        </w:rPr>
        <w:t xml:space="preserve"> هدفش در نهایت کشف مناسبتی است م</w:t>
      </w:r>
      <w:r w:rsidR="00890E22">
        <w:rPr>
          <w:rFonts w:cs="B Nazanin" w:hint="cs"/>
          <w:b w:val="0"/>
          <w:bCs w:val="0"/>
          <w:szCs w:val="24"/>
          <w:rtl/>
        </w:rPr>
        <w:t>یان آن</w:t>
      </w:r>
      <w:r w:rsidR="00E21FA7" w:rsidRPr="00C837F9">
        <w:rPr>
          <w:rFonts w:cs="B Nazanin" w:hint="cs"/>
          <w:b w:val="0"/>
          <w:bCs w:val="0"/>
          <w:szCs w:val="24"/>
          <w:rtl/>
        </w:rPr>
        <w:t>چه نویسنده ارائه و خ</w:t>
      </w:r>
      <w:r w:rsidR="00890E22">
        <w:rPr>
          <w:rFonts w:cs="B Nazanin" w:hint="cs"/>
          <w:b w:val="0"/>
          <w:bCs w:val="0"/>
          <w:szCs w:val="24"/>
          <w:rtl/>
        </w:rPr>
        <w:t>واننده فهمیده یا تأویل کرده‌است</w:t>
      </w:r>
      <w:r w:rsidR="00E21FA7" w:rsidRPr="00C837F9">
        <w:rPr>
          <w:rFonts w:cs="B Nazanin" w:hint="cs"/>
          <w:b w:val="0"/>
          <w:bCs w:val="0"/>
          <w:szCs w:val="24"/>
          <w:rtl/>
        </w:rPr>
        <w:t>(احمدی، 1375، ج</w:t>
      </w:r>
      <w:r w:rsidR="00602951" w:rsidRPr="00C837F9">
        <w:rPr>
          <w:rFonts w:cs="B Nazanin" w:hint="cs"/>
          <w:b w:val="0"/>
          <w:bCs w:val="0"/>
          <w:szCs w:val="24"/>
          <w:rtl/>
        </w:rPr>
        <w:t>1</w:t>
      </w:r>
      <w:r w:rsidR="006515CC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E21FA7" w:rsidRPr="00C837F9">
        <w:rPr>
          <w:rFonts w:cs="B Nazanin" w:hint="cs"/>
          <w:b w:val="0"/>
          <w:bCs w:val="0"/>
          <w:szCs w:val="24"/>
          <w:rtl/>
        </w:rPr>
        <w:t>: 6)؛ یعنی</w:t>
      </w:r>
      <w:r w:rsidR="00BB135F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E21FA7" w:rsidRPr="00C837F9">
        <w:rPr>
          <w:rFonts w:cs="B Nazanin" w:hint="cs"/>
          <w:b w:val="0"/>
          <w:bCs w:val="0"/>
          <w:szCs w:val="24"/>
          <w:rtl/>
        </w:rPr>
        <w:t>نشانه‌</w:t>
      </w:r>
      <w:r w:rsidR="00BB135F" w:rsidRPr="00C837F9">
        <w:rPr>
          <w:rFonts w:cs="B Nazanin" w:hint="cs"/>
          <w:b w:val="0"/>
          <w:bCs w:val="0"/>
          <w:szCs w:val="24"/>
          <w:rtl/>
        </w:rPr>
        <w:t>شناسی ادبی با بررسی منا</w:t>
      </w:r>
      <w:r w:rsidR="00E21FA7" w:rsidRPr="00C837F9">
        <w:rPr>
          <w:rFonts w:cs="B Nazanin" w:hint="cs"/>
          <w:b w:val="0"/>
          <w:bCs w:val="0"/>
          <w:szCs w:val="24"/>
          <w:rtl/>
        </w:rPr>
        <w:t>سبت‌های مذکور و کشف ارتباط میان آن‌ها</w:t>
      </w:r>
      <w:r w:rsidR="00BB135F" w:rsidRPr="00C837F9">
        <w:rPr>
          <w:rFonts w:cs="B Nazanin" w:hint="cs"/>
          <w:b w:val="0"/>
          <w:bCs w:val="0"/>
          <w:szCs w:val="24"/>
          <w:rtl/>
        </w:rPr>
        <w:t xml:space="preserve"> می‌کوشد</w:t>
      </w:r>
      <w:r w:rsidR="006F2E11" w:rsidRPr="00C837F9">
        <w:rPr>
          <w:rFonts w:cs="B Nazanin" w:hint="cs"/>
          <w:b w:val="0"/>
          <w:bCs w:val="0"/>
          <w:szCs w:val="24"/>
          <w:rtl/>
        </w:rPr>
        <w:t xml:space="preserve"> تا</w:t>
      </w:r>
      <w:r w:rsidR="00E21FA7" w:rsidRPr="00C837F9">
        <w:rPr>
          <w:rFonts w:cs="B Nazanin" w:hint="cs"/>
          <w:b w:val="0"/>
          <w:bCs w:val="0"/>
          <w:szCs w:val="24"/>
          <w:rtl/>
        </w:rPr>
        <w:t xml:space="preserve"> به معانی و مفاهیمی و</w:t>
      </w:r>
      <w:r w:rsidR="00CE240F">
        <w:rPr>
          <w:rFonts w:cs="B Nazanin" w:hint="cs"/>
          <w:b w:val="0"/>
          <w:bCs w:val="0"/>
          <w:szCs w:val="24"/>
          <w:rtl/>
        </w:rPr>
        <w:t>رای این مناسبت‌ها دست یابد، اگر</w:t>
      </w:r>
      <w:r w:rsidR="00E21FA7" w:rsidRPr="00C837F9">
        <w:rPr>
          <w:rFonts w:cs="B Nazanin" w:hint="cs"/>
          <w:b w:val="0"/>
          <w:bCs w:val="0"/>
          <w:szCs w:val="24"/>
          <w:rtl/>
        </w:rPr>
        <w:t>چه</w:t>
      </w:r>
      <w:r w:rsidR="006F2E11" w:rsidRPr="00C837F9">
        <w:rPr>
          <w:rFonts w:cs="B Nazanin" w:hint="cs"/>
          <w:b w:val="0"/>
          <w:bCs w:val="0"/>
          <w:szCs w:val="24"/>
          <w:rtl/>
        </w:rPr>
        <w:t xml:space="preserve"> نشانه</w:t>
      </w:r>
      <w:r w:rsidR="00E21FA7" w:rsidRPr="00C837F9">
        <w:rPr>
          <w:rFonts w:cs="B Nazanin" w:hint="cs"/>
          <w:b w:val="0"/>
          <w:bCs w:val="0"/>
          <w:szCs w:val="24"/>
          <w:rtl/>
        </w:rPr>
        <w:t>‌های زبانی</w:t>
      </w:r>
      <w:r w:rsidR="006F2E11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890E22">
        <w:rPr>
          <w:rFonts w:cs="B Nazanin" w:hint="cs"/>
          <w:b w:val="0"/>
          <w:bCs w:val="0"/>
          <w:szCs w:val="24"/>
          <w:rtl/>
        </w:rPr>
        <w:t>معنی قاموسی لفظ مد نظر است</w:t>
      </w:r>
      <w:r w:rsidR="00E21FA7" w:rsidRPr="00C837F9">
        <w:rPr>
          <w:rFonts w:cs="B Nazanin" w:hint="cs"/>
          <w:b w:val="0"/>
          <w:bCs w:val="0"/>
          <w:szCs w:val="24"/>
          <w:rtl/>
        </w:rPr>
        <w:t>(طاهری‌</w:t>
      </w:r>
      <w:r w:rsidR="006F2E11" w:rsidRPr="00C837F9">
        <w:rPr>
          <w:rFonts w:cs="B Nazanin" w:hint="cs"/>
          <w:b w:val="0"/>
          <w:bCs w:val="0"/>
          <w:szCs w:val="24"/>
          <w:rtl/>
        </w:rPr>
        <w:t>نیا و حیدری، 1393: 48).</w:t>
      </w:r>
    </w:p>
    <w:p w14:paraId="1611BAA8" w14:textId="77777777" w:rsidR="00586D20" w:rsidRPr="00C837F9" w:rsidRDefault="00586D20" w:rsidP="00B70952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</w:p>
    <w:p w14:paraId="41327667" w14:textId="77777777" w:rsidR="0029224F" w:rsidRPr="00C837F9" w:rsidRDefault="002B0306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  <w:r w:rsidRPr="00C837F9">
        <w:rPr>
          <w:rFonts w:cs="B Nazanin" w:hint="cs"/>
          <w:szCs w:val="24"/>
          <w:rtl/>
        </w:rPr>
        <w:t>2</w:t>
      </w:r>
      <w:r w:rsidR="00C644FE" w:rsidRPr="00C837F9">
        <w:rPr>
          <w:rFonts w:cs="B Nazanin" w:hint="cs"/>
          <w:szCs w:val="24"/>
          <w:rtl/>
        </w:rPr>
        <w:t>-</w:t>
      </w:r>
      <w:r w:rsidR="004168E0" w:rsidRPr="00C837F9">
        <w:rPr>
          <w:rFonts w:cs="B Nazanin" w:hint="cs"/>
          <w:szCs w:val="24"/>
          <w:rtl/>
        </w:rPr>
        <w:t>2.</w:t>
      </w:r>
      <w:r w:rsidR="00C644FE" w:rsidRPr="00C837F9">
        <w:rPr>
          <w:rFonts w:cs="B Nazanin" w:hint="cs"/>
          <w:szCs w:val="24"/>
          <w:rtl/>
        </w:rPr>
        <w:t xml:space="preserve"> </w:t>
      </w:r>
      <w:r w:rsidR="006F2E11" w:rsidRPr="00C837F9">
        <w:rPr>
          <w:rFonts w:cs="B Nazanin" w:hint="cs"/>
          <w:szCs w:val="24"/>
          <w:rtl/>
        </w:rPr>
        <w:t xml:space="preserve">الگوی </w:t>
      </w:r>
      <w:r w:rsidR="003A6DC9" w:rsidRPr="00C837F9">
        <w:rPr>
          <w:rFonts w:cs="B Nazanin" w:hint="cs"/>
          <w:szCs w:val="24"/>
          <w:rtl/>
        </w:rPr>
        <w:t xml:space="preserve">فیلیپ </w:t>
      </w:r>
      <w:r w:rsidR="006F2E11" w:rsidRPr="00C837F9">
        <w:rPr>
          <w:rFonts w:cs="B Nazanin" w:hint="cs"/>
          <w:szCs w:val="24"/>
          <w:rtl/>
        </w:rPr>
        <w:t>هامون</w:t>
      </w:r>
    </w:p>
    <w:p w14:paraId="47F5302C" w14:textId="3F09ABB2" w:rsidR="00D013AB" w:rsidRPr="00C837F9" w:rsidRDefault="006F2E11" w:rsidP="00890E22">
      <w:pPr>
        <w:pStyle w:val="a"/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 xml:space="preserve">فیلیپ هامون </w:t>
      </w:r>
      <w:r w:rsidR="004168E0" w:rsidRPr="00C837F9">
        <w:rPr>
          <w:rFonts w:cs="B Nazanin" w:hint="cs"/>
          <w:b w:val="0"/>
          <w:bCs w:val="0"/>
          <w:szCs w:val="24"/>
          <w:rtl/>
        </w:rPr>
        <w:t>نشانه‌شناس</w:t>
      </w:r>
      <w:r w:rsidRPr="00C837F9">
        <w:rPr>
          <w:rFonts w:cs="B Nazanin" w:hint="cs"/>
          <w:b w:val="0"/>
          <w:bCs w:val="0"/>
          <w:szCs w:val="24"/>
          <w:rtl/>
        </w:rPr>
        <w:t>ی</w:t>
      </w:r>
      <w:r w:rsidR="004168E0" w:rsidRPr="00C837F9">
        <w:rPr>
          <w:rFonts w:cs="B Nazanin" w:hint="cs"/>
          <w:b w:val="0"/>
          <w:bCs w:val="0"/>
          <w:szCs w:val="24"/>
          <w:rtl/>
        </w:rPr>
        <w:t xml:space="preserve"> ادبی شخصیّت را در</w:t>
      </w:r>
      <w:r w:rsidRPr="00C837F9">
        <w:rPr>
          <w:rFonts w:cs="B Nazanin" w:hint="cs"/>
          <w:b w:val="0"/>
          <w:bCs w:val="0"/>
          <w:szCs w:val="24"/>
          <w:rtl/>
        </w:rPr>
        <w:t xml:space="preserve"> سه </w:t>
      </w:r>
      <w:r w:rsidR="004168E0" w:rsidRPr="00C837F9">
        <w:rPr>
          <w:rFonts w:cs="B Nazanin" w:hint="cs"/>
          <w:b w:val="0"/>
          <w:bCs w:val="0"/>
          <w:szCs w:val="24"/>
          <w:rtl/>
        </w:rPr>
        <w:t>ساحت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890E22">
        <w:rPr>
          <w:rFonts w:cs="B Nazanin" w:hint="cs"/>
          <w:b w:val="0"/>
          <w:bCs w:val="0"/>
          <w:szCs w:val="24"/>
          <w:rtl/>
        </w:rPr>
        <w:t>بررسی کرده‌</w:t>
      </w:r>
      <w:r w:rsidR="004168E0" w:rsidRPr="00C837F9">
        <w:rPr>
          <w:rFonts w:cs="B Nazanin" w:hint="cs"/>
          <w:b w:val="0"/>
          <w:bCs w:val="0"/>
          <w:szCs w:val="24"/>
          <w:rtl/>
        </w:rPr>
        <w:t xml:space="preserve"> که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890E22">
        <w:rPr>
          <w:rFonts w:cs="B Nazanin" w:hint="cs"/>
          <w:b w:val="0"/>
          <w:bCs w:val="0"/>
          <w:szCs w:val="24"/>
          <w:rtl/>
        </w:rPr>
        <w:t>عبارت است</w:t>
      </w:r>
      <w:r w:rsidR="00896E8C" w:rsidRPr="00C837F9">
        <w:rPr>
          <w:rFonts w:cs="B Nazanin" w:hint="cs"/>
          <w:b w:val="0"/>
          <w:bCs w:val="0"/>
          <w:szCs w:val="24"/>
          <w:rtl/>
        </w:rPr>
        <w:t xml:space="preserve"> از: </w:t>
      </w:r>
      <w:r w:rsidR="005D23E9" w:rsidRPr="00C837F9">
        <w:rPr>
          <w:rFonts w:cs="B Nazanin" w:hint="cs"/>
          <w:b w:val="0"/>
          <w:bCs w:val="0"/>
          <w:szCs w:val="24"/>
          <w:rtl/>
        </w:rPr>
        <w:t xml:space="preserve">شخصیّت به مثابة دالّ،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896E8C" w:rsidRPr="00C837F9">
        <w:rPr>
          <w:rFonts w:cs="B Nazanin" w:hint="cs"/>
          <w:b w:val="0"/>
          <w:bCs w:val="0"/>
          <w:szCs w:val="24"/>
          <w:rtl/>
        </w:rPr>
        <w:t xml:space="preserve"> به </w:t>
      </w:r>
      <w:r w:rsidR="009E7A75" w:rsidRPr="00C837F9">
        <w:rPr>
          <w:rFonts w:cs="B Nazanin" w:hint="cs"/>
          <w:b w:val="0"/>
          <w:bCs w:val="0"/>
          <w:szCs w:val="24"/>
          <w:rtl/>
        </w:rPr>
        <w:t>مثابة</w:t>
      </w:r>
      <w:r w:rsidR="005D23E9" w:rsidRPr="00C837F9">
        <w:rPr>
          <w:rFonts w:cs="B Nazanin" w:hint="cs"/>
          <w:b w:val="0"/>
          <w:bCs w:val="0"/>
          <w:szCs w:val="24"/>
          <w:rtl/>
        </w:rPr>
        <w:t xml:space="preserve"> مدلول</w:t>
      </w:r>
      <w:r w:rsidR="00896E8C" w:rsidRPr="00C837F9">
        <w:rPr>
          <w:rFonts w:cs="B Nazanin" w:hint="cs"/>
          <w:b w:val="0"/>
          <w:bCs w:val="0"/>
          <w:szCs w:val="24"/>
          <w:rtl/>
        </w:rPr>
        <w:t xml:space="preserve"> و سطوح تحلیل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D07B3D" w:rsidRPr="00C837F9">
        <w:rPr>
          <w:rFonts w:cs="B Nazanin" w:hint="cs"/>
          <w:b w:val="0"/>
          <w:bCs w:val="0"/>
          <w:szCs w:val="24"/>
          <w:rtl/>
        </w:rPr>
        <w:t xml:space="preserve">(عامری، 1395: 148). </w:t>
      </w:r>
      <w:r w:rsidR="00D013AB" w:rsidRPr="00C837F9">
        <w:rPr>
          <w:rFonts w:cs="B Nazanin" w:hint="cs"/>
          <w:b w:val="0"/>
          <w:bCs w:val="0"/>
          <w:szCs w:val="24"/>
          <w:rtl/>
        </w:rPr>
        <w:t>شخصیّت به مثابة دالّ</w:t>
      </w:r>
      <w:r w:rsidR="00890E22">
        <w:rPr>
          <w:rFonts w:cs="B Nazanin" w:hint="cs"/>
          <w:b w:val="0"/>
          <w:bCs w:val="0"/>
          <w:szCs w:val="24"/>
          <w:rtl/>
        </w:rPr>
        <w:t xml:space="preserve"> بر</w:t>
      </w:r>
      <w:r w:rsidR="00E51BA0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D013AB" w:rsidRPr="00C837F9">
        <w:rPr>
          <w:rFonts w:cs="B Nazanin" w:hint="cs"/>
          <w:b w:val="0"/>
          <w:bCs w:val="0"/>
          <w:szCs w:val="24"/>
          <w:rtl/>
        </w:rPr>
        <w:t xml:space="preserve">نام </w:t>
      </w:r>
      <w:r w:rsidR="00E51BA0" w:rsidRPr="00C837F9">
        <w:rPr>
          <w:rFonts w:cs="B Nazanin" w:hint="cs"/>
          <w:b w:val="0"/>
          <w:bCs w:val="0"/>
          <w:szCs w:val="24"/>
          <w:rtl/>
        </w:rPr>
        <w:t xml:space="preserve">تأکید دارد و نام </w:t>
      </w:r>
      <w:r w:rsidR="00D013AB" w:rsidRPr="00C837F9">
        <w:rPr>
          <w:rFonts w:cs="B Nazanin" w:hint="cs"/>
          <w:b w:val="0"/>
          <w:bCs w:val="0"/>
          <w:szCs w:val="24"/>
          <w:rtl/>
        </w:rPr>
        <w:t xml:space="preserve">در شخصیّت به مثابة دالّ </w:t>
      </w:r>
      <w:r w:rsidR="00890E22">
        <w:rPr>
          <w:rFonts w:cs="B Nazanin" w:hint="cs"/>
          <w:b w:val="0"/>
          <w:bCs w:val="0"/>
          <w:szCs w:val="24"/>
          <w:rtl/>
        </w:rPr>
        <w:t>از اهمیت ب</w:t>
      </w:r>
      <w:r w:rsidR="00E51BA0" w:rsidRPr="00C837F9">
        <w:rPr>
          <w:rFonts w:cs="B Nazanin" w:hint="cs"/>
          <w:b w:val="0"/>
          <w:bCs w:val="0"/>
          <w:szCs w:val="24"/>
          <w:rtl/>
        </w:rPr>
        <w:t>سزایی برخوردار است؛</w:t>
      </w:r>
      <w:r w:rsidR="005D23E9" w:rsidRPr="00C837F9">
        <w:rPr>
          <w:rFonts w:cs="B Nazanin" w:hint="cs"/>
          <w:b w:val="0"/>
          <w:bCs w:val="0"/>
          <w:szCs w:val="24"/>
          <w:rtl/>
        </w:rPr>
        <w:t xml:space="preserve"> اسم خاص (علم)</w:t>
      </w:r>
      <w:r w:rsidR="00D013AB" w:rsidRPr="00C837F9">
        <w:rPr>
          <w:rFonts w:cs="B Nazanin" w:hint="cs"/>
          <w:b w:val="0"/>
          <w:bCs w:val="0"/>
          <w:szCs w:val="24"/>
          <w:rtl/>
        </w:rPr>
        <w:t xml:space="preserve"> به </w:t>
      </w:r>
      <w:r w:rsidR="005D23E9" w:rsidRPr="00C837F9">
        <w:rPr>
          <w:rFonts w:cs="B Nazanin" w:hint="cs"/>
          <w:b w:val="0"/>
          <w:bCs w:val="0"/>
          <w:szCs w:val="24"/>
          <w:rtl/>
        </w:rPr>
        <w:t>عقیده هامون دالّ اصلی در شخصیّت</w:t>
      </w:r>
      <w:r w:rsidR="00D013AB" w:rsidRPr="00C837F9">
        <w:rPr>
          <w:rFonts w:cs="B Nazanin" w:hint="cs"/>
          <w:b w:val="0"/>
          <w:bCs w:val="0"/>
          <w:szCs w:val="24"/>
          <w:rtl/>
        </w:rPr>
        <w:t xml:space="preserve"> است، چون اسم خاص ویژگی‌ها و پایه‌های نشانه</w:t>
      </w:r>
      <w:r w:rsidR="00890E22">
        <w:rPr>
          <w:rFonts w:cs="B Nazanin" w:hint="cs"/>
          <w:b w:val="0"/>
          <w:bCs w:val="0"/>
          <w:szCs w:val="24"/>
          <w:rtl/>
        </w:rPr>
        <w:t>‌ای شخصیّت را آشکار می‌سازد. هم</w:t>
      </w:r>
      <w:r w:rsidR="00D013AB" w:rsidRPr="00C837F9">
        <w:rPr>
          <w:rFonts w:cs="B Nazanin" w:hint="cs"/>
          <w:b w:val="0"/>
          <w:bCs w:val="0"/>
          <w:szCs w:val="24"/>
          <w:rtl/>
        </w:rPr>
        <w:t>چنین فیلیپ هامون شخصیّت دالّ را علاوه بر اسم خاص (علم) از طریق ضمیر و تأکید بر بعد بلاغی آن بررسی کرده</w:t>
      </w:r>
      <w:r w:rsidR="005D23E9" w:rsidRPr="00C837F9">
        <w:rPr>
          <w:rFonts w:cs="B Nazanin" w:hint="cs"/>
          <w:b w:val="0"/>
          <w:bCs w:val="0"/>
          <w:szCs w:val="24"/>
          <w:rtl/>
        </w:rPr>
        <w:t>‌</w:t>
      </w:r>
      <w:r w:rsidR="00890E22">
        <w:rPr>
          <w:rFonts w:cs="B Nazanin" w:hint="cs"/>
          <w:b w:val="0"/>
          <w:bCs w:val="0"/>
          <w:szCs w:val="24"/>
          <w:rtl/>
        </w:rPr>
        <w:t xml:space="preserve"> </w:t>
      </w:r>
      <w:r w:rsidR="005D23E9" w:rsidRPr="00C837F9">
        <w:rPr>
          <w:rFonts w:cs="B Nazanin" w:hint="cs"/>
          <w:b w:val="0"/>
          <w:bCs w:val="0"/>
          <w:szCs w:val="24"/>
          <w:rtl/>
        </w:rPr>
        <w:t>است</w:t>
      </w:r>
      <w:r w:rsidR="00890E22">
        <w:rPr>
          <w:rFonts w:cs="B Nazanin" w:hint="cs"/>
          <w:b w:val="0"/>
          <w:bCs w:val="0"/>
          <w:szCs w:val="24"/>
          <w:rtl/>
        </w:rPr>
        <w:t>، چنان</w:t>
      </w:r>
      <w:r w:rsidR="00D013AB" w:rsidRPr="00C837F9">
        <w:rPr>
          <w:rFonts w:cs="B Nazanin" w:hint="cs"/>
          <w:b w:val="0"/>
          <w:bCs w:val="0"/>
          <w:szCs w:val="24"/>
          <w:rtl/>
        </w:rPr>
        <w:t>که ضمیر در تکوین و تشکیل شخصیّت داستان، نقشی ضعیف‌ت</w:t>
      </w:r>
      <w:r w:rsidR="00890E22">
        <w:rPr>
          <w:rFonts w:cs="B Nazanin" w:hint="cs"/>
          <w:b w:val="0"/>
          <w:bCs w:val="0"/>
          <w:szCs w:val="24"/>
          <w:rtl/>
        </w:rPr>
        <w:t>ر از اسم خاص (علم) ایفا می‌کن</w:t>
      </w:r>
      <w:r w:rsidR="008E1750" w:rsidRPr="00C837F9">
        <w:rPr>
          <w:rFonts w:cs="B Nazanin" w:hint="cs"/>
          <w:b w:val="0"/>
          <w:bCs w:val="0"/>
          <w:szCs w:val="24"/>
          <w:rtl/>
        </w:rPr>
        <w:t>د.</w:t>
      </w:r>
      <w:r w:rsidR="00D013AB" w:rsidRPr="00C837F9">
        <w:rPr>
          <w:rFonts w:cs="B Nazanin" w:hint="cs"/>
          <w:b w:val="0"/>
          <w:bCs w:val="0"/>
          <w:szCs w:val="24"/>
          <w:rtl/>
        </w:rPr>
        <w:t xml:space="preserve"> اسم خاص در داستان باعث تمایز روشن شخصیّت‌ها از یکدیگر </w:t>
      </w:r>
      <w:r w:rsidR="00890E22">
        <w:rPr>
          <w:rFonts w:cs="B Nazanin" w:hint="cs"/>
          <w:b w:val="0"/>
          <w:bCs w:val="0"/>
          <w:szCs w:val="24"/>
          <w:rtl/>
        </w:rPr>
        <w:t>می‌شود</w:t>
      </w:r>
      <w:r w:rsidR="00D013AB" w:rsidRPr="00C837F9">
        <w:rPr>
          <w:rFonts w:cs="B Nazanin" w:hint="cs"/>
          <w:b w:val="0"/>
          <w:bCs w:val="0"/>
          <w:szCs w:val="24"/>
          <w:rtl/>
        </w:rPr>
        <w:t xml:space="preserve"> و نیز اسامی خاص در بعد بلاغی برای اشاره، رمز و هن</w:t>
      </w:r>
      <w:r w:rsidR="00890E22">
        <w:rPr>
          <w:rFonts w:cs="B Nazanin" w:hint="cs"/>
          <w:b w:val="0"/>
          <w:bCs w:val="0"/>
          <w:szCs w:val="24"/>
          <w:rtl/>
        </w:rPr>
        <w:t>جارشکنی استفاده خواهد شد</w:t>
      </w:r>
      <w:r w:rsidR="00D013AB" w:rsidRPr="00C837F9">
        <w:rPr>
          <w:rFonts w:cs="B Nazanin" w:hint="cs"/>
          <w:b w:val="0"/>
          <w:bCs w:val="0"/>
          <w:szCs w:val="24"/>
          <w:rtl/>
        </w:rPr>
        <w:t>(عامری</w:t>
      </w:r>
      <w:r w:rsidR="004F3BED" w:rsidRPr="00C837F9">
        <w:rPr>
          <w:rFonts w:cs="B Nazanin" w:hint="cs"/>
          <w:b w:val="0"/>
          <w:bCs w:val="0"/>
          <w:szCs w:val="24"/>
          <w:rtl/>
        </w:rPr>
        <w:t xml:space="preserve"> و دیگران</w:t>
      </w:r>
      <w:r w:rsidR="00D013AB" w:rsidRPr="00C837F9">
        <w:rPr>
          <w:rFonts w:cs="B Nazanin" w:hint="cs"/>
          <w:b w:val="0"/>
          <w:bCs w:val="0"/>
          <w:szCs w:val="24"/>
          <w:rtl/>
        </w:rPr>
        <w:t>، 1395: 149). به</w:t>
      </w:r>
      <w:r w:rsidR="00890E22">
        <w:rPr>
          <w:rFonts w:cs="B Nazanin" w:hint="cs"/>
          <w:b w:val="0"/>
          <w:bCs w:val="0"/>
          <w:szCs w:val="24"/>
          <w:rtl/>
        </w:rPr>
        <w:t xml:space="preserve"> </w:t>
      </w:r>
      <w:r w:rsidR="00D013AB" w:rsidRPr="00C837F9">
        <w:rPr>
          <w:rFonts w:cs="B Nazanin" w:hint="cs"/>
          <w:b w:val="0"/>
          <w:bCs w:val="0"/>
          <w:szCs w:val="24"/>
          <w:rtl/>
        </w:rPr>
        <w:t>‌طور کلی</w:t>
      </w:r>
      <w:r w:rsidR="002C1D13" w:rsidRPr="00C837F9">
        <w:rPr>
          <w:rFonts w:cs="B Nazanin" w:hint="cs"/>
          <w:b w:val="0"/>
          <w:bCs w:val="0"/>
          <w:szCs w:val="24"/>
          <w:rtl/>
        </w:rPr>
        <w:t xml:space="preserve"> می‌توان</w:t>
      </w:r>
      <w:r w:rsidR="00D013AB" w:rsidRPr="00C837F9">
        <w:rPr>
          <w:rFonts w:cs="B Nazanin" w:hint="cs"/>
          <w:b w:val="0"/>
          <w:bCs w:val="0"/>
          <w:szCs w:val="24"/>
          <w:rtl/>
        </w:rPr>
        <w:t xml:space="preserve"> ویژگی‌ها و صفات یک شخصیّت</w:t>
      </w:r>
      <w:r w:rsidR="002C1D13" w:rsidRPr="00C837F9">
        <w:rPr>
          <w:rFonts w:cs="B Nazanin" w:hint="cs"/>
          <w:b w:val="0"/>
          <w:bCs w:val="0"/>
          <w:szCs w:val="24"/>
          <w:rtl/>
        </w:rPr>
        <w:t xml:space="preserve"> را مانند امام رضا (ع) بر اساس نشانه‌شناسی ادبی شخصیّت بررسی کرد و</w:t>
      </w:r>
      <w:r w:rsidR="00D013AB" w:rsidRPr="00C837F9">
        <w:rPr>
          <w:rFonts w:cs="B Nazanin" w:hint="cs"/>
          <w:b w:val="0"/>
          <w:bCs w:val="0"/>
          <w:szCs w:val="24"/>
          <w:rtl/>
        </w:rPr>
        <w:t xml:space="preserve"> لایه‌های عمیق درونی </w:t>
      </w:r>
      <w:r w:rsidR="002C1D13" w:rsidRPr="00C837F9">
        <w:rPr>
          <w:rFonts w:cs="B Nazanin" w:hint="cs"/>
          <w:b w:val="0"/>
          <w:bCs w:val="0"/>
          <w:szCs w:val="24"/>
          <w:rtl/>
        </w:rPr>
        <w:t xml:space="preserve">وی را شناخت و </w:t>
      </w:r>
      <w:r w:rsidR="00D013AB" w:rsidRPr="00C837F9">
        <w:rPr>
          <w:rFonts w:cs="B Nazanin" w:hint="cs"/>
          <w:b w:val="0"/>
          <w:bCs w:val="0"/>
          <w:szCs w:val="24"/>
          <w:rtl/>
        </w:rPr>
        <w:t>مجموعه رفتارها</w:t>
      </w:r>
      <w:r w:rsidR="002C1D13" w:rsidRPr="00C837F9">
        <w:rPr>
          <w:rFonts w:cs="B Nazanin" w:hint="cs"/>
          <w:b w:val="0"/>
          <w:bCs w:val="0"/>
          <w:szCs w:val="24"/>
          <w:rtl/>
        </w:rPr>
        <w:t>یش</w:t>
      </w:r>
      <w:r w:rsidR="00D013AB" w:rsidRPr="00C837F9">
        <w:rPr>
          <w:rFonts w:cs="B Nazanin" w:hint="cs"/>
          <w:b w:val="0"/>
          <w:bCs w:val="0"/>
          <w:szCs w:val="24"/>
          <w:rtl/>
        </w:rPr>
        <w:t xml:space="preserve"> را </w:t>
      </w:r>
      <w:r w:rsidR="00D013AB" w:rsidRPr="00BB1777">
        <w:rPr>
          <w:rFonts w:cs="B Nazanin" w:hint="cs"/>
          <w:b w:val="0"/>
          <w:bCs w:val="0"/>
          <w:szCs w:val="24"/>
          <w:rtl/>
        </w:rPr>
        <w:t>چنان</w:t>
      </w:r>
      <w:r w:rsidR="00D013AB" w:rsidRPr="00C837F9">
        <w:rPr>
          <w:rFonts w:cs="B Nazanin" w:hint="cs"/>
          <w:b w:val="0"/>
          <w:bCs w:val="0"/>
          <w:szCs w:val="24"/>
          <w:rtl/>
        </w:rPr>
        <w:t xml:space="preserve"> الگو و سرمشق به‌کار گرفت.</w:t>
      </w:r>
    </w:p>
    <w:p w14:paraId="2445F143" w14:textId="5F9A060A" w:rsidR="0029224F" w:rsidRPr="00C837F9" w:rsidRDefault="00896E8C" w:rsidP="00890E22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lastRenderedPageBreak/>
        <w:t xml:space="preserve">هامون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Pr="00C837F9">
        <w:rPr>
          <w:rFonts w:cs="B Nazanin" w:hint="cs"/>
          <w:b w:val="0"/>
          <w:bCs w:val="0"/>
          <w:szCs w:val="24"/>
          <w:rtl/>
        </w:rPr>
        <w:t xml:space="preserve"> مدلول را از طریق بیان ویژگی‌ها و کارکردهای آ</w:t>
      </w:r>
      <w:r w:rsidR="00D436D6" w:rsidRPr="00C837F9">
        <w:rPr>
          <w:rFonts w:cs="B Nazanin" w:hint="cs"/>
          <w:b w:val="0"/>
          <w:bCs w:val="0"/>
          <w:szCs w:val="24"/>
          <w:rtl/>
        </w:rPr>
        <w:t>ن توضیح ‌داده و</w:t>
      </w:r>
      <w:r w:rsidR="009E7A75" w:rsidRPr="00C837F9">
        <w:rPr>
          <w:rFonts w:cs="B Nazanin" w:hint="cs"/>
          <w:b w:val="0"/>
          <w:bCs w:val="0"/>
          <w:szCs w:val="24"/>
          <w:rtl/>
        </w:rPr>
        <w:t xml:space="preserve"> به سه دسته تقسیم کرده</w:t>
      </w:r>
      <w:r w:rsidR="00890E22">
        <w:rPr>
          <w:rFonts w:cs="B Nazanin" w:hint="cs"/>
          <w:b w:val="0"/>
          <w:bCs w:val="0"/>
          <w:szCs w:val="24"/>
          <w:rtl/>
        </w:rPr>
        <w:t xml:space="preserve"> </w:t>
      </w:r>
      <w:r w:rsidR="009E7A75" w:rsidRPr="00C837F9">
        <w:rPr>
          <w:rFonts w:cs="B Nazanin" w:hint="cs"/>
          <w:b w:val="0"/>
          <w:bCs w:val="0"/>
          <w:szCs w:val="24"/>
          <w:rtl/>
        </w:rPr>
        <w:t>‌است</w:t>
      </w:r>
      <w:r w:rsidR="008F07CA" w:rsidRPr="00C837F9">
        <w:rPr>
          <w:rFonts w:cs="B Nazanin" w:hint="cs"/>
          <w:b w:val="0"/>
          <w:bCs w:val="0"/>
          <w:szCs w:val="24"/>
          <w:rtl/>
        </w:rPr>
        <w:t>:</w:t>
      </w:r>
      <w:r w:rsidR="008E5669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9E7A75" w:rsidRPr="00C837F9">
        <w:rPr>
          <w:rFonts w:cs="B Nazanin" w:hint="cs"/>
          <w:szCs w:val="24"/>
          <w:rtl/>
        </w:rPr>
        <w:t>الف</w:t>
      </w:r>
      <w:r w:rsidR="00890E22">
        <w:rPr>
          <w:rFonts w:cs="B Nazanin" w:hint="cs"/>
          <w:szCs w:val="24"/>
          <w:rtl/>
        </w:rPr>
        <w:t>.</w:t>
      </w:r>
      <w:r w:rsidR="009E7A75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8E5669" w:rsidRPr="00C837F9">
        <w:rPr>
          <w:rFonts w:cs="B Nazanin" w:hint="cs"/>
          <w:b w:val="0"/>
          <w:bCs w:val="0"/>
          <w:szCs w:val="24"/>
          <w:rtl/>
        </w:rPr>
        <w:t xml:space="preserve">صفات و کارکردهای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8E5669" w:rsidRPr="00C837F9">
        <w:rPr>
          <w:rFonts w:cs="B Nazanin" w:hint="cs"/>
          <w:b w:val="0"/>
          <w:bCs w:val="0"/>
          <w:szCs w:val="24"/>
          <w:rtl/>
        </w:rPr>
        <w:t xml:space="preserve"> (جنسیت، اصلی</w:t>
      </w:r>
      <w:r w:rsidR="009E7A75" w:rsidRPr="00C837F9">
        <w:rPr>
          <w:rFonts w:cs="B Nazanin" w:hint="cs"/>
          <w:b w:val="0"/>
          <w:bCs w:val="0"/>
          <w:szCs w:val="24"/>
          <w:rtl/>
        </w:rPr>
        <w:t>ّ</w:t>
      </w:r>
      <w:r w:rsidR="008E5669" w:rsidRPr="00C837F9">
        <w:rPr>
          <w:rFonts w:cs="B Nazanin" w:hint="cs"/>
          <w:b w:val="0"/>
          <w:bCs w:val="0"/>
          <w:szCs w:val="24"/>
          <w:rtl/>
        </w:rPr>
        <w:t xml:space="preserve">ت جغرافیایی، </w:t>
      </w:r>
      <w:r w:rsidR="009E7A75" w:rsidRPr="00C837F9">
        <w:rPr>
          <w:rFonts w:cs="B Nazanin" w:hint="cs"/>
          <w:b w:val="0"/>
          <w:bCs w:val="0"/>
          <w:szCs w:val="24"/>
          <w:rtl/>
        </w:rPr>
        <w:t>جهان‌</w:t>
      </w:r>
      <w:r w:rsidR="00B43527" w:rsidRPr="00C837F9">
        <w:rPr>
          <w:rFonts w:cs="B Nazanin" w:hint="cs"/>
          <w:b w:val="0"/>
          <w:bCs w:val="0"/>
          <w:szCs w:val="24"/>
          <w:rtl/>
        </w:rPr>
        <w:t>بینی، ثروت و کارکرده</w:t>
      </w:r>
      <w:r w:rsidR="00890E22">
        <w:rPr>
          <w:rFonts w:cs="B Nazanin" w:hint="cs"/>
          <w:b w:val="0"/>
          <w:bCs w:val="0"/>
          <w:szCs w:val="24"/>
          <w:rtl/>
        </w:rPr>
        <w:t>ای شش‌گانه که عبارت است</w:t>
      </w:r>
      <w:r w:rsidR="009E7A75" w:rsidRPr="00C837F9">
        <w:rPr>
          <w:rFonts w:cs="B Nazanin" w:hint="cs"/>
          <w:b w:val="0"/>
          <w:bCs w:val="0"/>
          <w:szCs w:val="24"/>
          <w:rtl/>
        </w:rPr>
        <w:t xml:space="preserve"> از: یافتن‌</w:t>
      </w:r>
      <w:r w:rsidR="00B43527" w:rsidRPr="00C837F9">
        <w:rPr>
          <w:rFonts w:cs="B Nazanin" w:hint="cs"/>
          <w:b w:val="0"/>
          <w:bCs w:val="0"/>
          <w:szCs w:val="24"/>
          <w:rtl/>
        </w:rPr>
        <w:t>کمک، سپردن</w:t>
      </w:r>
      <w:r w:rsidR="009E7A75" w:rsidRPr="00C837F9">
        <w:rPr>
          <w:rFonts w:cs="B Nazanin" w:hint="cs"/>
          <w:b w:val="0"/>
          <w:bCs w:val="0"/>
          <w:szCs w:val="24"/>
          <w:rtl/>
        </w:rPr>
        <w:t xml:space="preserve"> امور به دیگران، عقد پیمان، دست‌</w:t>
      </w:r>
      <w:r w:rsidR="00890E22">
        <w:rPr>
          <w:rFonts w:cs="B Nazanin" w:hint="cs"/>
          <w:b w:val="0"/>
          <w:bCs w:val="0"/>
          <w:szCs w:val="24"/>
          <w:rtl/>
        </w:rPr>
        <w:t>یافتن به اطلاعات، یافتن آن</w:t>
      </w:r>
      <w:r w:rsidR="00B43527" w:rsidRPr="00C837F9">
        <w:rPr>
          <w:rFonts w:cs="B Nazanin" w:hint="cs"/>
          <w:b w:val="0"/>
          <w:bCs w:val="0"/>
          <w:szCs w:val="24"/>
          <w:rtl/>
        </w:rPr>
        <w:t xml:space="preserve">چه مورد نیاز است و رویارویی موفق، </w:t>
      </w:r>
      <w:r w:rsidR="008F07CA" w:rsidRPr="00C837F9">
        <w:rPr>
          <w:rFonts w:cs="B Nazanin" w:hint="cs"/>
          <w:szCs w:val="24"/>
          <w:rtl/>
        </w:rPr>
        <w:t>ب</w:t>
      </w:r>
      <w:r w:rsidR="00890E22">
        <w:rPr>
          <w:rFonts w:cs="B Nazanin" w:hint="cs"/>
          <w:szCs w:val="24"/>
          <w:rtl/>
        </w:rPr>
        <w:t>.</w:t>
      </w:r>
      <w:r w:rsidR="008F07CA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B43527" w:rsidRPr="00C837F9">
        <w:rPr>
          <w:rFonts w:cs="B Nazanin" w:hint="cs"/>
          <w:b w:val="0"/>
          <w:bCs w:val="0"/>
          <w:szCs w:val="24"/>
          <w:rtl/>
        </w:rPr>
        <w:t xml:space="preserve">ارتباط شخصیت‌ها با یکدیگر، </w:t>
      </w:r>
      <w:r w:rsidR="002B0306" w:rsidRPr="00C837F9">
        <w:rPr>
          <w:rFonts w:cs="B Nazanin" w:hint="cs"/>
          <w:szCs w:val="24"/>
          <w:rtl/>
        </w:rPr>
        <w:t>ج</w:t>
      </w:r>
      <w:r w:rsidR="00890E22">
        <w:rPr>
          <w:rFonts w:cs="B Nazanin" w:hint="cs"/>
          <w:szCs w:val="24"/>
          <w:rtl/>
        </w:rPr>
        <w:t>.</w:t>
      </w:r>
      <w:r w:rsidR="008F07CA" w:rsidRPr="00C837F9">
        <w:rPr>
          <w:rFonts w:cs="B Nazanin" w:hint="cs"/>
          <w:szCs w:val="24"/>
          <w:rtl/>
        </w:rPr>
        <w:t xml:space="preserve"> </w:t>
      </w:r>
      <w:r w:rsidR="00B43527" w:rsidRPr="00C837F9">
        <w:rPr>
          <w:rFonts w:cs="B Nazanin" w:hint="cs"/>
          <w:b w:val="0"/>
          <w:bCs w:val="0"/>
          <w:szCs w:val="24"/>
          <w:rtl/>
        </w:rPr>
        <w:t xml:space="preserve">طبقه‌بندی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890E22">
        <w:rPr>
          <w:rFonts w:cs="B Nazanin" w:hint="cs"/>
          <w:b w:val="0"/>
          <w:bCs w:val="0"/>
          <w:szCs w:val="24"/>
          <w:rtl/>
        </w:rPr>
        <w:t>‌ها</w:t>
      </w:r>
      <w:r w:rsidR="00B43527" w:rsidRPr="00C837F9">
        <w:rPr>
          <w:rFonts w:cs="B Nazanin" w:hint="cs"/>
          <w:b w:val="0"/>
          <w:bCs w:val="0"/>
          <w:szCs w:val="24"/>
          <w:rtl/>
        </w:rPr>
        <w:t>(</w:t>
      </w:r>
      <w:r w:rsidR="00B46849" w:rsidRPr="00C837F9">
        <w:rPr>
          <w:rFonts w:cs="B Nazanin" w:hint="cs"/>
          <w:b w:val="0"/>
          <w:bCs w:val="0"/>
          <w:szCs w:val="24"/>
          <w:rtl/>
        </w:rPr>
        <w:t>عامری</w:t>
      </w:r>
      <w:r w:rsidR="00616128" w:rsidRPr="00C837F9">
        <w:rPr>
          <w:rFonts w:cs="B Nazanin" w:hint="cs"/>
          <w:b w:val="0"/>
          <w:bCs w:val="0"/>
          <w:szCs w:val="24"/>
          <w:rtl/>
        </w:rPr>
        <w:t xml:space="preserve"> و </w:t>
      </w:r>
      <w:r w:rsidR="004F3BED" w:rsidRPr="00C837F9">
        <w:rPr>
          <w:rFonts w:cs="B Nazanin" w:hint="cs"/>
          <w:b w:val="0"/>
          <w:bCs w:val="0"/>
          <w:szCs w:val="24"/>
          <w:rtl/>
        </w:rPr>
        <w:t>دیگران</w:t>
      </w:r>
      <w:r w:rsidR="00B46849" w:rsidRPr="00C837F9">
        <w:rPr>
          <w:rFonts w:cs="B Nazanin" w:hint="cs"/>
          <w:b w:val="0"/>
          <w:bCs w:val="0"/>
          <w:szCs w:val="24"/>
          <w:rtl/>
        </w:rPr>
        <w:t>، 1395: 148</w:t>
      </w:r>
      <w:r w:rsidR="00B43527" w:rsidRPr="00C837F9">
        <w:rPr>
          <w:rFonts w:cs="B Nazanin" w:hint="cs"/>
          <w:b w:val="0"/>
          <w:bCs w:val="0"/>
          <w:szCs w:val="24"/>
          <w:rtl/>
        </w:rPr>
        <w:t>).</w:t>
      </w:r>
      <w:r w:rsidR="00890E22">
        <w:rPr>
          <w:rFonts w:cs="B Nazanin" w:hint="cs"/>
          <w:b w:val="0"/>
          <w:bCs w:val="0"/>
          <w:szCs w:val="24"/>
          <w:rtl/>
        </w:rPr>
        <w:t xml:space="preserve"> هم</w:t>
      </w:r>
      <w:r w:rsidR="009E7A75" w:rsidRPr="00C837F9">
        <w:rPr>
          <w:rFonts w:cs="B Nazanin" w:hint="cs"/>
          <w:b w:val="0"/>
          <w:bCs w:val="0"/>
          <w:szCs w:val="24"/>
          <w:rtl/>
        </w:rPr>
        <w:t>چنین هامون با هدف</w:t>
      </w:r>
      <w:r w:rsidR="00BF72EE" w:rsidRPr="00C837F9">
        <w:rPr>
          <w:rFonts w:cs="B Nazanin" w:hint="cs"/>
          <w:b w:val="0"/>
          <w:bCs w:val="0"/>
          <w:szCs w:val="24"/>
          <w:rtl/>
        </w:rPr>
        <w:t xml:space="preserve"> بررسی تردد و میزان حضور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9E7A75" w:rsidRPr="00C837F9">
        <w:rPr>
          <w:rFonts w:cs="B Nazanin" w:hint="cs"/>
          <w:b w:val="0"/>
          <w:bCs w:val="0"/>
          <w:szCs w:val="24"/>
          <w:rtl/>
        </w:rPr>
        <w:t>‌ها</w:t>
      </w:r>
      <w:r w:rsidR="00BF72EE" w:rsidRPr="00C837F9">
        <w:rPr>
          <w:rFonts w:cs="B Nazanin" w:hint="cs"/>
          <w:b w:val="0"/>
          <w:bCs w:val="0"/>
          <w:szCs w:val="24"/>
          <w:rtl/>
        </w:rPr>
        <w:t xml:space="preserve"> و بر اساس معیارهای کمی و کیفی یک تقسیم‌بندی ارائه می‌دهد تا به میزان تراکم، تواتر و تکرار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9E7A75" w:rsidRPr="00C837F9">
        <w:rPr>
          <w:rFonts w:cs="B Nazanin" w:hint="cs"/>
          <w:b w:val="0"/>
          <w:bCs w:val="0"/>
          <w:szCs w:val="24"/>
          <w:rtl/>
        </w:rPr>
        <w:t xml:space="preserve">‌ها پی ببرد. </w:t>
      </w:r>
      <w:r w:rsidR="00AC48D9" w:rsidRPr="00C837F9">
        <w:rPr>
          <w:rFonts w:cs="B Nazanin" w:hint="cs"/>
          <w:b w:val="0"/>
          <w:bCs w:val="0"/>
          <w:szCs w:val="24"/>
          <w:rtl/>
        </w:rPr>
        <w:t xml:space="preserve">شخصیّت </w:t>
      </w:r>
      <w:r w:rsidR="009E7A75" w:rsidRPr="00C837F9">
        <w:rPr>
          <w:rFonts w:cs="B Nazanin" w:hint="cs"/>
          <w:b w:val="0"/>
          <w:bCs w:val="0"/>
          <w:szCs w:val="24"/>
          <w:rtl/>
        </w:rPr>
        <w:t>در این تقسیم‌</w:t>
      </w:r>
      <w:r w:rsidR="00BE5335" w:rsidRPr="00C837F9">
        <w:rPr>
          <w:rFonts w:cs="B Nazanin" w:hint="cs"/>
          <w:b w:val="0"/>
          <w:bCs w:val="0"/>
          <w:szCs w:val="24"/>
          <w:rtl/>
        </w:rPr>
        <w:t xml:space="preserve">بندی </w:t>
      </w:r>
      <w:r w:rsidR="00AC48D9" w:rsidRPr="00C837F9">
        <w:rPr>
          <w:rFonts w:cs="B Nazanin" w:hint="cs"/>
          <w:b w:val="0"/>
          <w:bCs w:val="0"/>
          <w:szCs w:val="24"/>
          <w:rtl/>
        </w:rPr>
        <w:t>طبق عناوین</w:t>
      </w:r>
      <w:r w:rsidR="00BE5335" w:rsidRPr="00C837F9">
        <w:rPr>
          <w:rFonts w:cs="B Nazanin" w:hint="cs"/>
          <w:b w:val="0"/>
          <w:bCs w:val="0"/>
          <w:szCs w:val="24"/>
          <w:rtl/>
        </w:rPr>
        <w:t xml:space="preserve"> صفت واحد،</w:t>
      </w:r>
      <w:r w:rsidR="00BF72EE" w:rsidRPr="00C837F9">
        <w:rPr>
          <w:rFonts w:cs="B Nazanin" w:hint="cs"/>
          <w:b w:val="0"/>
          <w:bCs w:val="0"/>
          <w:szCs w:val="24"/>
          <w:rtl/>
        </w:rPr>
        <w:t xml:space="preserve"> صفت مکر</w:t>
      </w:r>
      <w:r w:rsidR="009E7A75" w:rsidRPr="00C837F9">
        <w:rPr>
          <w:rFonts w:cs="B Nazanin" w:hint="cs"/>
          <w:b w:val="0"/>
          <w:bCs w:val="0"/>
          <w:szCs w:val="24"/>
          <w:rtl/>
        </w:rPr>
        <w:t>ّ</w:t>
      </w:r>
      <w:r w:rsidR="00BF72EE" w:rsidRPr="00C837F9">
        <w:rPr>
          <w:rFonts w:cs="B Nazanin" w:hint="cs"/>
          <w:b w:val="0"/>
          <w:bCs w:val="0"/>
          <w:szCs w:val="24"/>
          <w:rtl/>
        </w:rPr>
        <w:t>ر، احتمال واحد، ا</w:t>
      </w:r>
      <w:r w:rsidR="009E7A75" w:rsidRPr="00C837F9">
        <w:rPr>
          <w:rFonts w:cs="B Nazanin" w:hint="cs"/>
          <w:b w:val="0"/>
          <w:bCs w:val="0"/>
          <w:szCs w:val="24"/>
          <w:rtl/>
        </w:rPr>
        <w:t>حتمال مکرر، کنش واحد و کنش مکرر</w:t>
      </w:r>
      <w:r w:rsidR="00BF72EE" w:rsidRPr="00C837F9">
        <w:rPr>
          <w:rFonts w:cs="B Nazanin" w:hint="cs"/>
          <w:b w:val="0"/>
          <w:bCs w:val="0"/>
          <w:szCs w:val="24"/>
          <w:rtl/>
        </w:rPr>
        <w:t xml:space="preserve"> بررسی </w:t>
      </w:r>
      <w:r w:rsidR="00890E22">
        <w:rPr>
          <w:rFonts w:cs="B Nazanin" w:hint="cs"/>
          <w:b w:val="0"/>
          <w:bCs w:val="0"/>
          <w:szCs w:val="24"/>
          <w:rtl/>
        </w:rPr>
        <w:t>می‌گردد</w:t>
      </w:r>
      <w:r w:rsidR="00BF72EE" w:rsidRPr="00C837F9">
        <w:rPr>
          <w:rFonts w:cs="B Nazanin" w:hint="cs"/>
          <w:b w:val="0"/>
          <w:bCs w:val="0"/>
          <w:szCs w:val="24"/>
          <w:rtl/>
        </w:rPr>
        <w:t xml:space="preserve">(حمداوی، 2015: </w:t>
      </w:r>
      <w:r w:rsidR="00ED6A08" w:rsidRPr="00C837F9">
        <w:rPr>
          <w:rFonts w:cs="B Nazanin" w:hint="cs"/>
          <w:b w:val="0"/>
          <w:bCs w:val="0"/>
          <w:szCs w:val="24"/>
          <w:rtl/>
        </w:rPr>
        <w:t>62</w:t>
      </w:r>
      <w:r w:rsidR="00007CF9" w:rsidRPr="00C837F9">
        <w:rPr>
          <w:rFonts w:cs="B Nazanin" w:hint="cs"/>
          <w:b w:val="0"/>
          <w:bCs w:val="0"/>
          <w:szCs w:val="24"/>
          <w:rtl/>
        </w:rPr>
        <w:t>). بنابراین</w:t>
      </w:r>
      <w:r w:rsidR="009E7A75" w:rsidRPr="00C837F9">
        <w:rPr>
          <w:rFonts w:cs="B Nazanin" w:hint="cs"/>
          <w:b w:val="0"/>
          <w:bCs w:val="0"/>
          <w:szCs w:val="24"/>
          <w:rtl/>
        </w:rPr>
        <w:t>،</w:t>
      </w:r>
      <w:r w:rsidR="00007CF9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9E7A75" w:rsidRPr="00C837F9">
        <w:rPr>
          <w:rFonts w:cs="B Nazanin" w:hint="cs"/>
          <w:b w:val="0"/>
          <w:bCs w:val="0"/>
          <w:szCs w:val="24"/>
          <w:rtl/>
        </w:rPr>
        <w:t xml:space="preserve"> به مثابة مدلول</w:t>
      </w:r>
      <w:r w:rsidR="00007CF9" w:rsidRPr="00C837F9">
        <w:rPr>
          <w:rFonts w:cs="B Nazanin" w:hint="cs"/>
          <w:b w:val="0"/>
          <w:bCs w:val="0"/>
          <w:szCs w:val="24"/>
          <w:rtl/>
        </w:rPr>
        <w:t xml:space="preserve"> از طریق کارکرد</w:t>
      </w:r>
      <w:r w:rsidR="00AC48D9" w:rsidRPr="00C837F9">
        <w:rPr>
          <w:rFonts w:cs="B Nazanin" w:hint="cs"/>
          <w:b w:val="0"/>
          <w:bCs w:val="0"/>
          <w:szCs w:val="24"/>
          <w:rtl/>
        </w:rPr>
        <w:t>ها و صف</w:t>
      </w:r>
      <w:r w:rsidR="00007CF9" w:rsidRPr="00C837F9">
        <w:rPr>
          <w:rFonts w:cs="B Nazanin" w:hint="cs"/>
          <w:b w:val="0"/>
          <w:bCs w:val="0"/>
          <w:szCs w:val="24"/>
          <w:rtl/>
        </w:rPr>
        <w:t>ت</w:t>
      </w:r>
      <w:r w:rsidR="00AC48D9" w:rsidRPr="00C837F9">
        <w:rPr>
          <w:rFonts w:cs="B Nazanin" w:hint="cs"/>
          <w:b w:val="0"/>
          <w:bCs w:val="0"/>
          <w:szCs w:val="24"/>
          <w:rtl/>
        </w:rPr>
        <w:t>‌های</w:t>
      </w:r>
      <w:r w:rsidR="00007CF9" w:rsidRPr="00C837F9">
        <w:rPr>
          <w:rFonts w:cs="B Nazanin" w:hint="cs"/>
          <w:b w:val="0"/>
          <w:bCs w:val="0"/>
          <w:szCs w:val="24"/>
          <w:rtl/>
        </w:rPr>
        <w:t xml:space="preserve">ی </w:t>
      </w:r>
      <w:r w:rsidR="009E7A75" w:rsidRPr="00C837F9">
        <w:rPr>
          <w:rFonts w:cs="B Nazanin" w:hint="cs"/>
          <w:b w:val="0"/>
          <w:bCs w:val="0"/>
          <w:szCs w:val="24"/>
          <w:rtl/>
        </w:rPr>
        <w:t>بررسی شده‌</w:t>
      </w:r>
      <w:r w:rsidR="00890E22">
        <w:rPr>
          <w:rFonts w:cs="B Nazanin" w:hint="cs"/>
          <w:b w:val="0"/>
          <w:bCs w:val="0"/>
          <w:szCs w:val="24"/>
          <w:rtl/>
        </w:rPr>
        <w:t xml:space="preserve"> </w:t>
      </w:r>
      <w:r w:rsidR="009E7A75" w:rsidRPr="00C837F9">
        <w:rPr>
          <w:rFonts w:cs="B Nazanin" w:hint="cs"/>
          <w:b w:val="0"/>
          <w:bCs w:val="0"/>
          <w:szCs w:val="24"/>
          <w:rtl/>
        </w:rPr>
        <w:t>است</w:t>
      </w:r>
      <w:r w:rsidR="00AC48D9" w:rsidRPr="00C837F9">
        <w:rPr>
          <w:rFonts w:cs="B Nazanin" w:hint="cs"/>
          <w:b w:val="0"/>
          <w:bCs w:val="0"/>
          <w:szCs w:val="24"/>
          <w:rtl/>
        </w:rPr>
        <w:t xml:space="preserve"> که در داستان از آن‌ها برخوردار است</w:t>
      </w:r>
      <w:r w:rsidR="00007CF9" w:rsidRPr="00C837F9">
        <w:rPr>
          <w:rFonts w:cs="B Nazanin" w:hint="cs"/>
          <w:b w:val="0"/>
          <w:bCs w:val="0"/>
          <w:szCs w:val="24"/>
          <w:rtl/>
        </w:rPr>
        <w:t>.</w:t>
      </w:r>
    </w:p>
    <w:p w14:paraId="2A4552AF" w14:textId="77777777" w:rsidR="00586D20" w:rsidRPr="00C837F9" w:rsidRDefault="00586D20" w:rsidP="00B70952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</w:p>
    <w:p w14:paraId="4081D805" w14:textId="77777777" w:rsidR="00BE5335" w:rsidRPr="00C837F9" w:rsidRDefault="0025306B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  <w:r w:rsidRPr="00C837F9">
        <w:rPr>
          <w:rFonts w:cs="B Nazanin" w:hint="cs"/>
          <w:szCs w:val="24"/>
          <w:rtl/>
        </w:rPr>
        <w:t xml:space="preserve">2-3. </w:t>
      </w:r>
      <w:r w:rsidR="00B94537" w:rsidRPr="00C837F9">
        <w:rPr>
          <w:rFonts w:cs="B Nazanin" w:hint="cs"/>
          <w:szCs w:val="24"/>
          <w:rtl/>
        </w:rPr>
        <w:t>معرفی</w:t>
      </w:r>
      <w:r w:rsidR="00202BC3" w:rsidRPr="00C837F9">
        <w:rPr>
          <w:rFonts w:cs="B Nazanin" w:hint="cs"/>
          <w:szCs w:val="24"/>
          <w:rtl/>
        </w:rPr>
        <w:t xml:space="preserve"> زهرا داوری و</w:t>
      </w:r>
      <w:r w:rsidR="00BE5335" w:rsidRPr="00C837F9">
        <w:rPr>
          <w:rFonts w:cs="B Nazanin" w:hint="cs"/>
          <w:szCs w:val="24"/>
          <w:rtl/>
        </w:rPr>
        <w:t xml:space="preserve"> ترانه‌های </w:t>
      </w:r>
      <w:r w:rsidR="001154D6" w:rsidRPr="00C837F9">
        <w:rPr>
          <w:rFonts w:cs="B Nazanin" w:hint="cs"/>
          <w:szCs w:val="24"/>
          <w:rtl/>
        </w:rPr>
        <w:t>«</w:t>
      </w:r>
      <w:r w:rsidR="00BE5335" w:rsidRPr="00C837F9">
        <w:rPr>
          <w:rFonts w:cs="B Nazanin" w:hint="cs"/>
          <w:szCs w:val="24"/>
          <w:rtl/>
        </w:rPr>
        <w:t>هاچین و واچین</w:t>
      </w:r>
      <w:r w:rsidR="001154D6" w:rsidRPr="00C837F9">
        <w:rPr>
          <w:rFonts w:cs="B Nazanin" w:hint="cs"/>
          <w:szCs w:val="24"/>
          <w:rtl/>
        </w:rPr>
        <w:t>»</w:t>
      </w:r>
      <w:r w:rsidR="00BE5335" w:rsidRPr="00C837F9">
        <w:rPr>
          <w:rFonts w:cs="B Nazanin" w:hint="cs"/>
          <w:szCs w:val="24"/>
          <w:rtl/>
        </w:rPr>
        <w:t xml:space="preserve"> </w:t>
      </w:r>
    </w:p>
    <w:p w14:paraId="5049067E" w14:textId="0A7DEE5D" w:rsidR="00202BC3" w:rsidRPr="00C837F9" w:rsidRDefault="00202BC3" w:rsidP="00AE104E">
      <w:pPr>
        <w:spacing w:line="240" w:lineRule="auto"/>
        <w:jc w:val="both"/>
        <w:rPr>
          <w:rFonts w:ascii="Tahoma" w:eastAsia="Calibri" w:hAnsi="Tahoma" w:cs="B Nazanin"/>
          <w:sz w:val="24"/>
          <w:szCs w:val="24"/>
          <w:shd w:val="clear" w:color="auto" w:fill="FFFFFF"/>
          <w:rtl/>
        </w:rPr>
      </w:pP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>زهرا داوری، شاعر کودک و نو</w:t>
      </w:r>
      <w:r w:rsidR="00AE104E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>جوان بجنوردی از شاعرانی‌ است که</w:t>
      </w:r>
      <w:r w:rsidRPr="00C837F9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 xml:space="preserve"> 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>سال</w:t>
      </w:r>
      <w:r w:rsidRPr="00C837F9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 xml:space="preserve"> 1395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 xml:space="preserve"> ب</w:t>
      </w:r>
      <w:r w:rsidR="00AE104E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>ا اثر «هاچین و واچین» در جشنوار</w:t>
      </w:r>
      <w:r w:rsidR="00AE104E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>ۀ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 xml:space="preserve"> تولید کتاب رضوی کودک و نوجوان حائز رتب</w:t>
      </w:r>
      <w:r w:rsidRPr="00C837F9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>ة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 xml:space="preserve"> نخست شد. از عناوین ادبی او می‌توان نامزدی هشتمین جشنوار</w:t>
      </w:r>
      <w:r w:rsidRPr="00C837F9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>ة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 xml:space="preserve"> بین‌المللی شعر فجر بخش کودک سال ۹۳ و ۹۴، برگزید</w:t>
      </w:r>
      <w:r w:rsidRPr="00C837F9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>ة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 xml:space="preserve"> کتاب سال ناشران ایران، برگزیده جشنوار</w:t>
      </w:r>
      <w:r w:rsidRPr="00C837F9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>ة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 xml:space="preserve"> سراسری کتاب سال دفاع مقدس</w:t>
      </w:r>
      <w:r w:rsidRPr="00C837F9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 xml:space="preserve"> و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 xml:space="preserve"> برگزید</w:t>
      </w:r>
      <w:r w:rsidRPr="00C837F9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>ة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 xml:space="preserve"> جشنوار</w:t>
      </w:r>
      <w:r w:rsidRPr="00C837F9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>ة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 xml:space="preserve"> ملی ادبیات کودک شیراز </w:t>
      </w:r>
      <w:r w:rsidR="00CE240F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 xml:space="preserve">را </w:t>
      </w:r>
      <w:r w:rsidRPr="00C837F9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>نام ب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>رد</w:t>
      </w:r>
      <w:r w:rsidR="00AE104E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>.</w:t>
      </w:r>
      <w:r w:rsidRPr="00C837F9">
        <w:rPr>
          <w:rFonts w:eastAsia="Calibri" w:cs="B Nazanin" w:hint="cs"/>
          <w:sz w:val="24"/>
          <w:szCs w:val="24"/>
          <w:rtl/>
        </w:rPr>
        <w:t xml:space="preserve"> ایشان می‌گوید: «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>سال‌ها همسایه امام رضا (ع) بودم و ارتباط قلبی خاصی با ایشان داشتم</w:t>
      </w:r>
      <w:r w:rsidRPr="00C837F9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>،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 xml:space="preserve"> حرف‌هایی که در شعرهایم زده‌ام درد دل‌های خود من بوده‌اند </w:t>
      </w:r>
      <w:r w:rsidRPr="00C837F9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>که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 xml:space="preserve"> ناخودآگاه به رشت</w:t>
      </w:r>
      <w:r w:rsidRPr="00C837F9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>ة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 xml:space="preserve"> تحریر در می‌آمدند و خیلی‌هایشان جوششی بودند نه کوششی. تصمیم گرفتم مجموعه‌ای برای خردسالان کار کنم</w:t>
      </w:r>
      <w:r w:rsidRPr="00C837F9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>،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 xml:space="preserve"> چون مجموع</w:t>
      </w:r>
      <w:r w:rsidRPr="00C837F9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>ة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 xml:space="preserve"> رض</w:t>
      </w:r>
      <w:r w:rsidRPr="00C837F9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>و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>ی در رد</w:t>
      </w:r>
      <w:r w:rsidRPr="00C837F9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>ة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 xml:space="preserve"> سنی خردسال کمتر دیده بودم یا شاید ندیده بودم. ترانه‌های این مجموعه با عباراتی مثل «هاچین و واچین»، «ادوده و مدوده»، «اتلک تی تتلک»، «اتل متل» و در حقیقت با هیچانه‌ها آغاز شده‌اند تا ریتمیک‌تر و شادتر باشند</w:t>
      </w:r>
      <w:r w:rsidRPr="00C837F9">
        <w:rPr>
          <w:rFonts w:ascii="Tahoma" w:eastAsia="Calibri" w:hAnsi="Tahoma" w:cs="B Nazanin" w:hint="cs"/>
          <w:sz w:val="24"/>
          <w:szCs w:val="24"/>
          <w:shd w:val="clear" w:color="auto" w:fill="FFFFFF"/>
          <w:rtl/>
        </w:rPr>
        <w:t>(داوری، 1395: 1)</w:t>
      </w:r>
      <w:r w:rsidRPr="00C837F9">
        <w:rPr>
          <w:rFonts w:ascii="Tahoma" w:eastAsia="Calibri" w:hAnsi="Tahoma" w:cs="B Nazanin"/>
          <w:sz w:val="24"/>
          <w:szCs w:val="24"/>
          <w:shd w:val="clear" w:color="auto" w:fill="FFFFFF"/>
          <w:rtl/>
        </w:rPr>
        <w:t xml:space="preserve">. </w:t>
      </w:r>
    </w:p>
    <w:p w14:paraId="1C8ADEFA" w14:textId="08751BDE" w:rsidR="0029224F" w:rsidRPr="00C837F9" w:rsidRDefault="00F02673" w:rsidP="00202BC3">
      <w:pPr>
        <w:spacing w:line="240" w:lineRule="auto"/>
        <w:ind w:firstLine="284"/>
        <w:jc w:val="both"/>
        <w:rPr>
          <w:rFonts w:eastAsia="Calibri" w:cs="B Nazanin"/>
          <w:sz w:val="24"/>
          <w:szCs w:val="24"/>
          <w:rtl/>
        </w:rPr>
      </w:pPr>
      <w:r w:rsidRPr="00C837F9">
        <w:rPr>
          <w:rFonts w:cs="B Nazanin" w:hint="cs"/>
          <w:szCs w:val="24"/>
          <w:rtl/>
        </w:rPr>
        <w:t>زهرا داوری</w:t>
      </w:r>
      <w:r w:rsidR="000B5EA8" w:rsidRPr="00C837F9">
        <w:rPr>
          <w:rFonts w:cs="B Nazanin" w:hint="cs"/>
          <w:szCs w:val="24"/>
          <w:rtl/>
        </w:rPr>
        <w:t xml:space="preserve"> </w:t>
      </w:r>
      <w:r w:rsidR="00027E1A" w:rsidRPr="00C837F9">
        <w:rPr>
          <w:rFonts w:cs="B Nazanin" w:hint="cs"/>
          <w:szCs w:val="24"/>
          <w:rtl/>
        </w:rPr>
        <w:t xml:space="preserve">مضامین فانتزی کودکانه را </w:t>
      </w:r>
      <w:r w:rsidR="000B5EA8" w:rsidRPr="00C837F9">
        <w:rPr>
          <w:rFonts w:cs="B Nazanin" w:hint="cs"/>
          <w:szCs w:val="24"/>
          <w:rtl/>
        </w:rPr>
        <w:t>با استفاده از وزن تند و کوتاه ترانه‌های عام</w:t>
      </w:r>
      <w:r w:rsidR="00027E1A" w:rsidRPr="00C837F9">
        <w:rPr>
          <w:rFonts w:cs="B Nazanin" w:hint="cs"/>
          <w:szCs w:val="24"/>
          <w:rtl/>
        </w:rPr>
        <w:t>یانه و استفاده از نام‌آواها در</w:t>
      </w:r>
      <w:r w:rsidR="000B5EA8" w:rsidRPr="00C837F9">
        <w:rPr>
          <w:rFonts w:cs="B Nazanin" w:hint="cs"/>
          <w:szCs w:val="24"/>
          <w:rtl/>
        </w:rPr>
        <w:t xml:space="preserve"> </w:t>
      </w:r>
      <w:r w:rsidR="00027E1A" w:rsidRPr="00C837F9">
        <w:rPr>
          <w:rFonts w:cs="B Nazanin" w:hint="cs"/>
          <w:szCs w:val="24"/>
          <w:rtl/>
        </w:rPr>
        <w:t xml:space="preserve">مجموعة شعری «هاچین و واچین» </w:t>
      </w:r>
      <w:r w:rsidRPr="00C837F9">
        <w:rPr>
          <w:rFonts w:cs="B Nazanin" w:hint="cs"/>
          <w:szCs w:val="24"/>
          <w:rtl/>
        </w:rPr>
        <w:t>بیان کرده و عناصر اقلیمی سرزمین مشهد مقدس و بارقة عشق رضوی را از زاویة نگاه کودک سروده</w:t>
      </w:r>
      <w:r w:rsidR="004B15AC">
        <w:rPr>
          <w:rFonts w:cs="B Nazanin" w:hint="cs"/>
          <w:szCs w:val="24"/>
          <w:rtl/>
        </w:rPr>
        <w:t xml:space="preserve"> </w:t>
      </w:r>
      <w:r w:rsidRPr="00C837F9">
        <w:rPr>
          <w:rFonts w:cs="B Nazanin" w:hint="cs"/>
          <w:szCs w:val="24"/>
          <w:rtl/>
        </w:rPr>
        <w:t>‌</w:t>
      </w:r>
      <w:r w:rsidR="000B5EA8" w:rsidRPr="00C837F9">
        <w:rPr>
          <w:rFonts w:cs="B Nazanin" w:hint="cs"/>
          <w:szCs w:val="24"/>
          <w:rtl/>
        </w:rPr>
        <w:t>اس</w:t>
      </w:r>
      <w:r w:rsidRPr="00C837F9">
        <w:rPr>
          <w:rFonts w:cs="B Nazanin" w:hint="cs"/>
          <w:szCs w:val="24"/>
          <w:rtl/>
        </w:rPr>
        <w:t>ت. این مجموعه شامل 18 سروده است</w:t>
      </w:r>
      <w:r w:rsidR="000B5EA8" w:rsidRPr="00C837F9">
        <w:rPr>
          <w:rFonts w:cs="B Nazanin" w:hint="cs"/>
          <w:szCs w:val="24"/>
          <w:rtl/>
        </w:rPr>
        <w:t xml:space="preserve"> که غالباً </w:t>
      </w:r>
      <w:r w:rsidR="001751D0" w:rsidRPr="00C837F9">
        <w:rPr>
          <w:rFonts w:cs="B Nazanin" w:hint="cs"/>
          <w:szCs w:val="24"/>
          <w:rtl/>
        </w:rPr>
        <w:t>در یک و</w:t>
      </w:r>
      <w:r w:rsidRPr="00C837F9">
        <w:rPr>
          <w:rFonts w:cs="B Nazanin" w:hint="cs"/>
          <w:szCs w:val="24"/>
          <w:rtl/>
        </w:rPr>
        <w:t>زن و در قالب مثنوی سروده شده</w:t>
      </w:r>
      <w:r w:rsidR="001751D0" w:rsidRPr="00C837F9">
        <w:rPr>
          <w:rFonts w:cs="B Nazanin" w:hint="cs"/>
          <w:szCs w:val="24"/>
          <w:rtl/>
        </w:rPr>
        <w:t xml:space="preserve"> و به دلیل استفاده از اوزان مشهور </w:t>
      </w:r>
      <w:r w:rsidRPr="00C837F9">
        <w:rPr>
          <w:rFonts w:cs="B Nazanin" w:hint="cs"/>
          <w:szCs w:val="24"/>
          <w:rtl/>
        </w:rPr>
        <w:t>در ترانه‌سرایی و بازی‌های کودکانه به</w:t>
      </w:r>
      <w:r w:rsidR="004B15AC">
        <w:rPr>
          <w:rFonts w:cs="B Nazanin" w:hint="cs"/>
          <w:szCs w:val="24"/>
          <w:rtl/>
        </w:rPr>
        <w:t xml:space="preserve"> </w:t>
      </w:r>
      <w:r w:rsidRPr="00C837F9">
        <w:rPr>
          <w:rFonts w:cs="B Nazanin" w:hint="cs"/>
          <w:szCs w:val="24"/>
          <w:rtl/>
        </w:rPr>
        <w:t>‌آسانی در ذهن نقش بسته و بر زبان کودکان جاری خواهد شد. نگاه به فرهنگ عامه از</w:t>
      </w:r>
      <w:r w:rsidR="001751D0" w:rsidRPr="00C837F9">
        <w:rPr>
          <w:rFonts w:cs="B Nazanin" w:hint="cs"/>
          <w:szCs w:val="24"/>
          <w:rtl/>
        </w:rPr>
        <w:t xml:space="preserve"> ویژگی‌های</w:t>
      </w:r>
      <w:r w:rsidRPr="00C837F9">
        <w:rPr>
          <w:rFonts w:cs="B Nazanin" w:hint="cs"/>
          <w:szCs w:val="24"/>
          <w:rtl/>
        </w:rPr>
        <w:t xml:space="preserve"> آشکار و </w:t>
      </w:r>
      <w:r w:rsidR="002B0306" w:rsidRPr="00C837F9">
        <w:rPr>
          <w:rFonts w:cs="B Nazanin" w:hint="cs"/>
          <w:szCs w:val="24"/>
          <w:rtl/>
        </w:rPr>
        <w:t>مؤثر</w:t>
      </w:r>
      <w:r w:rsidR="001751D0" w:rsidRPr="00C837F9">
        <w:rPr>
          <w:rFonts w:cs="B Nazanin" w:hint="cs"/>
          <w:szCs w:val="24"/>
          <w:rtl/>
        </w:rPr>
        <w:t xml:space="preserve"> </w:t>
      </w:r>
      <w:r w:rsidRPr="00C837F9">
        <w:rPr>
          <w:rFonts w:cs="B Nazanin" w:hint="cs"/>
          <w:szCs w:val="24"/>
          <w:rtl/>
        </w:rPr>
        <w:t>ترانه‌های «هاچین و واچین»</w:t>
      </w:r>
      <w:r w:rsidR="005C1F1A" w:rsidRPr="00C837F9">
        <w:rPr>
          <w:rFonts w:cs="B Nazanin" w:hint="cs"/>
          <w:szCs w:val="24"/>
          <w:rtl/>
        </w:rPr>
        <w:t xml:space="preserve"> زهرا داوری</w:t>
      </w:r>
      <w:r w:rsidRPr="00C837F9">
        <w:rPr>
          <w:rFonts w:cs="B Nazanin" w:hint="cs"/>
          <w:szCs w:val="24"/>
          <w:rtl/>
        </w:rPr>
        <w:t xml:space="preserve"> است</w:t>
      </w:r>
      <w:r w:rsidR="004B15AC">
        <w:rPr>
          <w:rFonts w:cs="B Nazanin" w:hint="cs"/>
          <w:szCs w:val="24"/>
          <w:rtl/>
        </w:rPr>
        <w:t>؛</w:t>
      </w:r>
      <w:r w:rsidR="002B0306" w:rsidRPr="00C837F9">
        <w:rPr>
          <w:rFonts w:cs="B Nazanin" w:hint="cs"/>
          <w:szCs w:val="24"/>
          <w:rtl/>
        </w:rPr>
        <w:t xml:space="preserve"> چنان</w:t>
      </w:r>
      <w:r w:rsidRPr="00C837F9">
        <w:rPr>
          <w:rFonts w:cs="B Nazanin" w:hint="cs"/>
          <w:szCs w:val="24"/>
          <w:rtl/>
        </w:rPr>
        <w:t>که</w:t>
      </w:r>
      <w:r w:rsidR="008F07CA" w:rsidRPr="00C837F9">
        <w:rPr>
          <w:rFonts w:cs="B Nazanin" w:hint="cs"/>
          <w:szCs w:val="24"/>
          <w:rtl/>
        </w:rPr>
        <w:t xml:space="preserve"> </w:t>
      </w:r>
      <w:r w:rsidR="005C1F1A" w:rsidRPr="00C837F9">
        <w:rPr>
          <w:rFonts w:cs="B Nazanin" w:hint="cs"/>
          <w:szCs w:val="24"/>
          <w:rtl/>
        </w:rPr>
        <w:t xml:space="preserve">عوامل و عناصری </w:t>
      </w:r>
      <w:r w:rsidR="004B15AC">
        <w:rPr>
          <w:rFonts w:cs="B Nazanin" w:hint="cs"/>
          <w:szCs w:val="24"/>
          <w:rtl/>
        </w:rPr>
        <w:t>چون</w:t>
      </w:r>
      <w:r w:rsidRPr="00C837F9">
        <w:rPr>
          <w:rFonts w:cs="B Nazanin" w:hint="cs"/>
          <w:szCs w:val="24"/>
          <w:rtl/>
        </w:rPr>
        <w:t xml:space="preserve"> </w:t>
      </w:r>
      <w:r w:rsidR="005C1F1A" w:rsidRPr="00C837F9">
        <w:rPr>
          <w:rFonts w:cs="B Nazanin" w:hint="cs"/>
          <w:szCs w:val="24"/>
          <w:rtl/>
        </w:rPr>
        <w:t>پیوند فعالیّت‌های روزانه مانند قالی‌بافی و ارتباط معنوی با درگاه شخصیّت‌های الگویی</w:t>
      </w:r>
      <w:r w:rsidR="00B94537" w:rsidRPr="00C837F9">
        <w:rPr>
          <w:rFonts w:cs="B Nazanin" w:hint="cs"/>
          <w:szCs w:val="24"/>
          <w:rtl/>
        </w:rPr>
        <w:t xml:space="preserve"> و مثالی</w:t>
      </w:r>
      <w:r w:rsidR="003D53C3" w:rsidRPr="00C837F9">
        <w:rPr>
          <w:rFonts w:cs="B Nazanin" w:hint="cs"/>
          <w:szCs w:val="24"/>
          <w:rtl/>
        </w:rPr>
        <w:t xml:space="preserve">، </w:t>
      </w:r>
      <w:r w:rsidR="004B15AC">
        <w:rPr>
          <w:rFonts w:cs="B Nazanin" w:hint="cs"/>
          <w:szCs w:val="24"/>
          <w:rtl/>
        </w:rPr>
        <w:t>واژگان مهرآمیز اتباعی مانند</w:t>
      </w:r>
      <w:r w:rsidR="005C1F1A" w:rsidRPr="00C837F9">
        <w:rPr>
          <w:rFonts w:cs="B Nazanin" w:hint="cs"/>
          <w:szCs w:val="24"/>
          <w:rtl/>
        </w:rPr>
        <w:t xml:space="preserve"> </w:t>
      </w:r>
      <w:r w:rsidR="003D53C3" w:rsidRPr="00C837F9">
        <w:rPr>
          <w:rFonts w:cs="B Nazanin" w:hint="cs"/>
          <w:szCs w:val="24"/>
          <w:rtl/>
        </w:rPr>
        <w:t>السون و ولسون برای</w:t>
      </w:r>
      <w:r w:rsidR="008F07CA" w:rsidRPr="00C837F9">
        <w:rPr>
          <w:rFonts w:cs="B Nazanin" w:hint="cs"/>
          <w:szCs w:val="24"/>
          <w:rtl/>
        </w:rPr>
        <w:t xml:space="preserve"> با</w:t>
      </w:r>
      <w:r w:rsidR="005C1F1A" w:rsidRPr="00C837F9">
        <w:rPr>
          <w:rFonts w:cs="B Nazanin" w:hint="cs"/>
          <w:szCs w:val="24"/>
          <w:rtl/>
        </w:rPr>
        <w:t>زگویی</w:t>
      </w:r>
      <w:r w:rsidR="007B28FE" w:rsidRPr="00C837F9">
        <w:rPr>
          <w:rFonts w:cs="B Nazanin" w:hint="cs"/>
          <w:szCs w:val="24"/>
          <w:rtl/>
        </w:rPr>
        <w:t xml:space="preserve"> قص</w:t>
      </w:r>
      <w:r w:rsidR="005C1F1A" w:rsidRPr="00C837F9">
        <w:rPr>
          <w:rFonts w:cs="B Nazanin" w:hint="cs"/>
          <w:szCs w:val="24"/>
          <w:rtl/>
        </w:rPr>
        <w:t>ّه‌ها و شعرهای کودکانه</w:t>
      </w:r>
      <w:r w:rsidR="007B28FE" w:rsidRPr="00C837F9">
        <w:rPr>
          <w:rFonts w:cs="B Nazanin" w:hint="cs"/>
          <w:szCs w:val="24"/>
          <w:rtl/>
        </w:rPr>
        <w:t xml:space="preserve"> </w:t>
      </w:r>
      <w:r w:rsidR="005C1F1A" w:rsidRPr="00C837F9">
        <w:rPr>
          <w:rFonts w:cs="B Nazanin" w:hint="cs"/>
          <w:szCs w:val="24"/>
          <w:rtl/>
        </w:rPr>
        <w:t xml:space="preserve">و نیز کاربرد و کارکرد </w:t>
      </w:r>
      <w:r w:rsidR="008F07CA" w:rsidRPr="00C837F9">
        <w:rPr>
          <w:rFonts w:cs="B Nazanin" w:hint="cs"/>
          <w:szCs w:val="24"/>
          <w:rtl/>
        </w:rPr>
        <w:t>واژه</w:t>
      </w:r>
      <w:r w:rsidR="005C1F1A" w:rsidRPr="00C837F9">
        <w:rPr>
          <w:rFonts w:cs="B Nazanin" w:hint="cs"/>
          <w:szCs w:val="24"/>
          <w:rtl/>
        </w:rPr>
        <w:t>‌های</w:t>
      </w:r>
      <w:r w:rsidR="008F07CA" w:rsidRPr="00C837F9">
        <w:rPr>
          <w:rFonts w:cs="B Nazanin" w:hint="cs"/>
          <w:szCs w:val="24"/>
          <w:rtl/>
        </w:rPr>
        <w:t xml:space="preserve"> عامیانه</w:t>
      </w:r>
      <w:r w:rsidR="004B15AC">
        <w:rPr>
          <w:rFonts w:cs="B Nazanin" w:hint="cs"/>
          <w:szCs w:val="24"/>
          <w:rtl/>
        </w:rPr>
        <w:t xml:space="preserve"> و زبان محاوره مانند</w:t>
      </w:r>
      <w:r w:rsidR="008F07CA" w:rsidRPr="00C837F9">
        <w:rPr>
          <w:rFonts w:cs="B Nazanin" w:hint="cs"/>
          <w:szCs w:val="24"/>
          <w:rtl/>
        </w:rPr>
        <w:t xml:space="preserve"> </w:t>
      </w:r>
      <w:r w:rsidR="00E51BA0" w:rsidRPr="00C837F9">
        <w:rPr>
          <w:rFonts w:cs="B Nazanin" w:hint="cs"/>
          <w:szCs w:val="24"/>
          <w:rtl/>
        </w:rPr>
        <w:t>«</w:t>
      </w:r>
      <w:r w:rsidR="008F07CA" w:rsidRPr="00C837F9">
        <w:rPr>
          <w:rFonts w:cs="B Nazanin" w:hint="cs"/>
          <w:szCs w:val="24"/>
          <w:rtl/>
        </w:rPr>
        <w:t>آقا</w:t>
      </w:r>
      <w:r w:rsidR="00E51BA0" w:rsidRPr="00C837F9">
        <w:rPr>
          <w:rFonts w:cs="B Nazanin" w:hint="cs"/>
          <w:szCs w:val="24"/>
          <w:rtl/>
        </w:rPr>
        <w:t>»</w:t>
      </w:r>
      <w:r w:rsidR="008F07CA" w:rsidRPr="00C837F9">
        <w:rPr>
          <w:rFonts w:cs="B Nazanin" w:hint="cs"/>
          <w:szCs w:val="24"/>
          <w:rtl/>
        </w:rPr>
        <w:t xml:space="preserve"> </w:t>
      </w:r>
      <w:r w:rsidR="00B94537" w:rsidRPr="00C837F9">
        <w:rPr>
          <w:rFonts w:cs="B Nazanin" w:hint="cs"/>
          <w:szCs w:val="24"/>
          <w:rtl/>
        </w:rPr>
        <w:t>برای</w:t>
      </w:r>
      <w:r w:rsidR="005C1F1A" w:rsidRPr="00C837F9">
        <w:rPr>
          <w:rFonts w:cs="B Nazanin" w:hint="cs"/>
          <w:szCs w:val="24"/>
          <w:rtl/>
        </w:rPr>
        <w:t xml:space="preserve"> شخصیّت مثالی</w:t>
      </w:r>
      <w:r w:rsidR="00B94537" w:rsidRPr="00C837F9">
        <w:rPr>
          <w:rFonts w:cs="B Nazanin" w:hint="cs"/>
          <w:szCs w:val="24"/>
          <w:rtl/>
        </w:rPr>
        <w:t xml:space="preserve"> امام رضا (ع)</w:t>
      </w:r>
      <w:r w:rsidR="005C1F1A" w:rsidRPr="00C837F9">
        <w:rPr>
          <w:rFonts w:cs="B Nazanin" w:hint="cs"/>
          <w:szCs w:val="24"/>
          <w:rtl/>
        </w:rPr>
        <w:t xml:space="preserve"> از ویژگی‌های ساختاری آن</w:t>
      </w:r>
      <w:r w:rsidR="008F07CA" w:rsidRPr="00C837F9">
        <w:rPr>
          <w:rFonts w:cs="B Nazanin" w:hint="cs"/>
          <w:szCs w:val="24"/>
          <w:rtl/>
        </w:rPr>
        <w:t xml:space="preserve"> است</w:t>
      </w:r>
      <w:r w:rsidRPr="00C837F9">
        <w:rPr>
          <w:rFonts w:cs="B Nazanin" w:hint="cs"/>
          <w:szCs w:val="24"/>
          <w:rtl/>
        </w:rPr>
        <w:t>: «السون و ولسون/ قالی</w:t>
      </w:r>
      <w:r w:rsidR="00E51BA0" w:rsidRPr="00C837F9">
        <w:rPr>
          <w:rFonts w:cs="B Nazanin" w:hint="cs"/>
          <w:szCs w:val="24"/>
          <w:rtl/>
        </w:rPr>
        <w:t>‌</w:t>
      </w:r>
      <w:r w:rsidRPr="00C837F9">
        <w:rPr>
          <w:rFonts w:cs="B Nazanin" w:hint="cs"/>
          <w:szCs w:val="24"/>
          <w:rtl/>
        </w:rPr>
        <w:t>بافه مامان‌</w:t>
      </w:r>
      <w:r w:rsidR="001751D0" w:rsidRPr="00C837F9">
        <w:rPr>
          <w:rFonts w:cs="B Nazanin" w:hint="cs"/>
          <w:szCs w:val="24"/>
          <w:rtl/>
        </w:rPr>
        <w:t xml:space="preserve">جون/ نخش کلاف کلافه/ قالی باهاش می‌بافه/ وقتی </w:t>
      </w:r>
      <w:r w:rsidR="004B15AC">
        <w:rPr>
          <w:rFonts w:cs="B Nazanin" w:hint="cs"/>
          <w:szCs w:val="24"/>
          <w:rtl/>
        </w:rPr>
        <w:t>تموم شه فردا/ هدیه میده به آقا»</w:t>
      </w:r>
      <w:r w:rsidR="001751D0" w:rsidRPr="00C837F9">
        <w:rPr>
          <w:rFonts w:cs="B Nazanin" w:hint="cs"/>
          <w:szCs w:val="24"/>
          <w:rtl/>
        </w:rPr>
        <w:t>(داوری، 1395: 8).</w:t>
      </w:r>
      <w:r w:rsidR="004B15AC">
        <w:rPr>
          <w:rFonts w:cs="B Nazanin" w:hint="cs"/>
          <w:szCs w:val="24"/>
          <w:rtl/>
        </w:rPr>
        <w:t xml:space="preserve"> چنان</w:t>
      </w:r>
      <w:r w:rsidRPr="00C837F9">
        <w:rPr>
          <w:rFonts w:cs="B Nazanin" w:hint="cs"/>
          <w:szCs w:val="24"/>
          <w:rtl/>
        </w:rPr>
        <w:t>که دیده می‌شود، مشخصۀ اصلی این مصرع‌ها</w:t>
      </w:r>
      <w:r w:rsidR="001751D0" w:rsidRPr="00C837F9">
        <w:rPr>
          <w:rFonts w:cs="B Nazanin" w:hint="cs"/>
          <w:szCs w:val="24"/>
          <w:rtl/>
        </w:rPr>
        <w:t xml:space="preserve"> توجه ویژه به سیمای امام رضا (ع) است که </w:t>
      </w:r>
      <w:r w:rsidRPr="00C837F9">
        <w:rPr>
          <w:rFonts w:cs="B Nazanin" w:hint="cs"/>
          <w:szCs w:val="24"/>
          <w:rtl/>
        </w:rPr>
        <w:t>چنان</w:t>
      </w:r>
      <w:r w:rsidR="001751D0" w:rsidRPr="00C837F9">
        <w:rPr>
          <w:rFonts w:cs="B Nazanin" w:hint="cs"/>
          <w:szCs w:val="24"/>
          <w:rtl/>
        </w:rPr>
        <w:t xml:space="preserve"> الگوی</w:t>
      </w:r>
      <w:r w:rsidRPr="00C837F9">
        <w:rPr>
          <w:rFonts w:cs="B Nazanin" w:hint="cs"/>
          <w:szCs w:val="24"/>
          <w:rtl/>
        </w:rPr>
        <w:t>ی</w:t>
      </w:r>
      <w:r w:rsidR="001751D0" w:rsidRPr="00C837F9">
        <w:rPr>
          <w:rFonts w:cs="B Nazanin" w:hint="cs"/>
          <w:szCs w:val="24"/>
          <w:rtl/>
        </w:rPr>
        <w:t xml:space="preserve"> متعالی </w:t>
      </w:r>
      <w:r w:rsidRPr="00C837F9">
        <w:rPr>
          <w:rFonts w:cs="B Nazanin" w:hint="cs"/>
          <w:szCs w:val="24"/>
          <w:rtl/>
        </w:rPr>
        <w:t>برای کودکان معرفی شده</w:t>
      </w:r>
      <w:r w:rsidR="004B15AC">
        <w:rPr>
          <w:rFonts w:cs="B Nazanin" w:hint="cs"/>
          <w:szCs w:val="24"/>
          <w:rtl/>
        </w:rPr>
        <w:t xml:space="preserve"> </w:t>
      </w:r>
      <w:r w:rsidRPr="00C837F9">
        <w:rPr>
          <w:rFonts w:cs="B Nazanin" w:hint="cs"/>
          <w:szCs w:val="24"/>
          <w:rtl/>
        </w:rPr>
        <w:t>‌است.</w:t>
      </w:r>
      <w:r w:rsidR="00027E1A" w:rsidRPr="00C837F9">
        <w:rPr>
          <w:rFonts w:cs="B Nazanin" w:hint="cs"/>
          <w:szCs w:val="24"/>
          <w:rtl/>
        </w:rPr>
        <w:t xml:space="preserve"> </w:t>
      </w:r>
      <w:r w:rsidR="00B94537" w:rsidRPr="00C837F9">
        <w:rPr>
          <w:rFonts w:cs="B Nazanin" w:hint="cs"/>
          <w:szCs w:val="24"/>
          <w:rtl/>
        </w:rPr>
        <w:t xml:space="preserve">این جستار </w:t>
      </w:r>
      <w:r w:rsidR="004168E0" w:rsidRPr="00C837F9">
        <w:rPr>
          <w:rFonts w:cs="B Nazanin" w:hint="cs"/>
          <w:szCs w:val="24"/>
          <w:rtl/>
        </w:rPr>
        <w:t>شخصیّت</w:t>
      </w:r>
      <w:r w:rsidRPr="00C837F9">
        <w:rPr>
          <w:rFonts w:cs="B Nazanin" w:hint="cs"/>
          <w:szCs w:val="24"/>
          <w:rtl/>
        </w:rPr>
        <w:t xml:space="preserve"> </w:t>
      </w:r>
      <w:r w:rsidR="00027E1A" w:rsidRPr="00C837F9">
        <w:rPr>
          <w:rFonts w:cs="B Nazanin" w:hint="cs"/>
          <w:szCs w:val="24"/>
          <w:rtl/>
        </w:rPr>
        <w:t>امام رضا (ع)</w:t>
      </w:r>
      <w:r w:rsidR="001751D0" w:rsidRPr="00C837F9">
        <w:rPr>
          <w:rFonts w:cs="B Nazanin" w:hint="cs"/>
          <w:szCs w:val="24"/>
          <w:rtl/>
        </w:rPr>
        <w:t xml:space="preserve"> </w:t>
      </w:r>
      <w:r w:rsidR="00B94537" w:rsidRPr="00C837F9">
        <w:rPr>
          <w:rFonts w:cs="B Nazanin" w:hint="cs"/>
          <w:szCs w:val="24"/>
          <w:rtl/>
        </w:rPr>
        <w:t xml:space="preserve">را که </w:t>
      </w:r>
      <w:r w:rsidR="001751D0" w:rsidRPr="00C837F9">
        <w:rPr>
          <w:rFonts w:cs="B Nazanin" w:hint="cs"/>
          <w:szCs w:val="24"/>
          <w:rtl/>
        </w:rPr>
        <w:t>نش</w:t>
      </w:r>
      <w:r w:rsidRPr="00C837F9">
        <w:rPr>
          <w:rFonts w:cs="B Nazanin" w:hint="cs"/>
          <w:szCs w:val="24"/>
          <w:rtl/>
        </w:rPr>
        <w:t>انه و رمزی برای کودکان است</w:t>
      </w:r>
      <w:r w:rsidR="00B94537" w:rsidRPr="00C837F9">
        <w:rPr>
          <w:rFonts w:cs="B Nazanin" w:hint="cs"/>
          <w:szCs w:val="24"/>
          <w:rtl/>
        </w:rPr>
        <w:t>،</w:t>
      </w:r>
      <w:r w:rsidRPr="00C837F9">
        <w:rPr>
          <w:rFonts w:cs="B Nazanin" w:hint="cs"/>
          <w:szCs w:val="24"/>
          <w:rtl/>
        </w:rPr>
        <w:t xml:space="preserve"> در سروده‌های داوری </w:t>
      </w:r>
      <w:r w:rsidR="00AC48D9" w:rsidRPr="00C837F9">
        <w:rPr>
          <w:rFonts w:cs="B Nazanin" w:hint="cs"/>
          <w:szCs w:val="24"/>
          <w:rtl/>
        </w:rPr>
        <w:t xml:space="preserve">بر اساس الگوی هامون </w:t>
      </w:r>
      <w:r w:rsidR="00464434" w:rsidRPr="00C837F9">
        <w:rPr>
          <w:rFonts w:cs="B Nazanin" w:hint="cs"/>
          <w:szCs w:val="24"/>
          <w:rtl/>
        </w:rPr>
        <w:t>تحلیل کر</w:t>
      </w:r>
      <w:r w:rsidRPr="00C837F9">
        <w:rPr>
          <w:rFonts w:cs="B Nazanin" w:hint="cs"/>
          <w:szCs w:val="24"/>
          <w:rtl/>
        </w:rPr>
        <w:t>ده</w:t>
      </w:r>
      <w:r w:rsidR="004B15AC">
        <w:rPr>
          <w:rFonts w:cs="B Nazanin" w:hint="cs"/>
          <w:szCs w:val="24"/>
          <w:rtl/>
        </w:rPr>
        <w:t xml:space="preserve"> </w:t>
      </w:r>
      <w:r w:rsidRPr="00C837F9">
        <w:rPr>
          <w:rFonts w:cs="B Nazanin" w:hint="cs"/>
          <w:szCs w:val="24"/>
          <w:rtl/>
        </w:rPr>
        <w:t>‌است</w:t>
      </w:r>
      <w:r w:rsidR="001751D0" w:rsidRPr="00C837F9">
        <w:rPr>
          <w:rFonts w:cs="B Nazanin" w:hint="cs"/>
          <w:szCs w:val="24"/>
          <w:rtl/>
        </w:rPr>
        <w:t>.</w:t>
      </w:r>
    </w:p>
    <w:p w14:paraId="1698D013" w14:textId="77777777" w:rsidR="00586D20" w:rsidRPr="00C837F9" w:rsidRDefault="00586D20" w:rsidP="00B70952">
      <w:pPr>
        <w:pStyle w:val="a"/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</w:p>
    <w:p w14:paraId="7F7325AA" w14:textId="77777777" w:rsidR="007A4BC7" w:rsidRPr="00C837F9" w:rsidRDefault="007A4BC7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  <w:r w:rsidRPr="00C837F9">
        <w:rPr>
          <w:rFonts w:cs="B Nazanin" w:hint="cs"/>
          <w:szCs w:val="24"/>
          <w:rtl/>
        </w:rPr>
        <w:t>2-4. ساختار نشانه‌ای شخصیّت امام رضا (ع) در هاچین و واچین</w:t>
      </w:r>
    </w:p>
    <w:p w14:paraId="7F78F6DF" w14:textId="03CC7987" w:rsidR="007A4BC7" w:rsidRPr="00C837F9" w:rsidRDefault="007A4BC7" w:rsidP="003222F3">
      <w:pPr>
        <w:pStyle w:val="a"/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lastRenderedPageBreak/>
        <w:t>زهرا داوری با بهره‌گیری از آنچه سیره و سیمای امام رضا (ع) را تشکیل می‌دهد، آفرینندة ترانه‌های کودکانه بوده و عشق و عاطفة دو</w:t>
      </w:r>
      <w:r w:rsidR="008672B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جانبة حضرت و کودکان را با زبانی هنری و مورد پسند کودکان سروده</w:t>
      </w:r>
      <w:r w:rsidR="008672B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‌است</w:t>
      </w:r>
      <w:r w:rsidR="008672B9">
        <w:rPr>
          <w:rFonts w:cs="B Nazanin" w:hint="cs"/>
          <w:b w:val="0"/>
          <w:bCs w:val="0"/>
          <w:szCs w:val="24"/>
          <w:rtl/>
        </w:rPr>
        <w:t>. کاربرد ترکیب‌های اتباعی مانند</w:t>
      </w:r>
      <w:r w:rsidRPr="00C837F9">
        <w:rPr>
          <w:rFonts w:cs="B Nazanin" w:hint="cs"/>
          <w:b w:val="0"/>
          <w:bCs w:val="0"/>
          <w:szCs w:val="24"/>
          <w:rtl/>
        </w:rPr>
        <w:t xml:space="preserve"> انوره و منوره از ویژگی‌های زبانی ادب شفاهی است که بافت متنی را برای یادگیری کودک صمیمی کرده و نیز استفاده از ضمایر پرسشی راهی مناسب برای پیوند فکر</w:t>
      </w:r>
      <w:r w:rsidR="008672B9">
        <w:rPr>
          <w:rFonts w:cs="B Nazanin" w:hint="cs"/>
          <w:b w:val="0"/>
          <w:bCs w:val="0"/>
          <w:szCs w:val="24"/>
          <w:rtl/>
        </w:rPr>
        <w:t xml:space="preserve"> کودک با سیمای امام رضا (ع) است؛ چنان</w:t>
      </w:r>
      <w:r w:rsidRPr="00C837F9">
        <w:rPr>
          <w:rFonts w:cs="B Nazanin" w:hint="cs"/>
          <w:b w:val="0"/>
          <w:bCs w:val="0"/>
          <w:szCs w:val="24"/>
          <w:rtl/>
        </w:rPr>
        <w:t xml:space="preserve">که در این رویکرد ویژگی‌هایی چون مهربانی، عظمت و کرامت امام رضا (ع) برای کودک آشکار می‌شود: «انوره و منوره/ امام رضا چه جوره؟/ بزرگ و مهربونه/ جاش توی آسمونه/ خواب </w:t>
      </w:r>
      <w:r w:rsidR="008672B9">
        <w:rPr>
          <w:rFonts w:cs="B Nazanin" w:hint="cs"/>
          <w:b w:val="0"/>
          <w:bCs w:val="0"/>
          <w:szCs w:val="24"/>
          <w:rtl/>
        </w:rPr>
        <w:t>نداره، بیداره/ خیلی هوام</w:t>
      </w:r>
      <w:r w:rsidR="008672B9" w:rsidRPr="00125B3B">
        <w:rPr>
          <w:rFonts w:cs="B Nazanin" w:hint="cs"/>
          <w:b w:val="0"/>
          <w:bCs w:val="0"/>
          <w:szCs w:val="24"/>
          <w:rtl/>
        </w:rPr>
        <w:t>و</w:t>
      </w:r>
      <w:r w:rsidR="008672B9">
        <w:rPr>
          <w:rFonts w:cs="B Nazanin" w:hint="cs"/>
          <w:b w:val="0"/>
          <w:bCs w:val="0"/>
          <w:szCs w:val="24"/>
          <w:rtl/>
        </w:rPr>
        <w:t xml:space="preserve"> داره</w:t>
      </w:r>
      <w:r w:rsidRPr="00C837F9">
        <w:rPr>
          <w:rFonts w:cs="B Nazanin" w:hint="cs"/>
          <w:b w:val="0"/>
          <w:bCs w:val="0"/>
          <w:szCs w:val="24"/>
          <w:rtl/>
        </w:rPr>
        <w:t>(داوری، 1395: 4).</w:t>
      </w:r>
    </w:p>
    <w:p w14:paraId="5EA3BCA0" w14:textId="4019C4CC" w:rsidR="007A4BC7" w:rsidRPr="00C837F9" w:rsidRDefault="007A4BC7" w:rsidP="00B70952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>داوری با زبانی کودکان</w:t>
      </w:r>
      <w:r w:rsidR="008672B9">
        <w:rPr>
          <w:rFonts w:cs="B Nazanin" w:hint="cs"/>
          <w:b w:val="0"/>
          <w:bCs w:val="0"/>
          <w:szCs w:val="24"/>
          <w:rtl/>
        </w:rPr>
        <w:t>ه و مورد پسند عامه، عاطفة والا</w:t>
      </w:r>
      <w:r w:rsidRPr="00C837F9">
        <w:rPr>
          <w:rFonts w:cs="B Nazanin" w:hint="cs"/>
          <w:b w:val="0"/>
          <w:bCs w:val="0"/>
          <w:szCs w:val="24"/>
          <w:rtl/>
        </w:rPr>
        <w:t xml:space="preserve"> و نگاه مهربانانة امام رضا (ع) را در ترانه‌هایش سروده و به مخاطب نشا</w:t>
      </w:r>
      <w:r w:rsidR="008672B9">
        <w:rPr>
          <w:rFonts w:cs="B Nazanin" w:hint="cs"/>
          <w:b w:val="0"/>
          <w:bCs w:val="0"/>
          <w:szCs w:val="24"/>
          <w:rtl/>
        </w:rPr>
        <w:t>ن داده و از اعتقادات عامه مانند</w:t>
      </w:r>
      <w:r w:rsidRPr="00C837F9">
        <w:rPr>
          <w:rFonts w:cs="B Nazanin" w:hint="cs"/>
          <w:b w:val="0"/>
          <w:bCs w:val="0"/>
          <w:szCs w:val="24"/>
          <w:rtl/>
        </w:rPr>
        <w:t xml:space="preserve"> نوشتن نامه بهره برده و این امر نشانة امیدواری است که شاعر با بیانی هنری و شاعرانه در حدود ذهن و زبان کودکان سروده</w:t>
      </w:r>
      <w:r w:rsidR="008672B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‌است. شاعر سعی کرده</w:t>
      </w:r>
      <w:r w:rsidR="008672B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‌است که شخصیت مهربان و صاحب کرامت امام رضا (ع) را به کودک بشناساند؛ در واقع یک کودک با شنیدن لحن و کلامی صمیمی «آی تشتی تشتی تشتی» می‌داند که امام رضا (ع) به همگان لطف و کرم خواهد داشت: «اون می‌خونه زود زود» و نیز: «آی تشتی تشتی تشتی/ تو نامه چی نوشتی؟/ بندازش اون و این</w:t>
      </w:r>
      <w:r w:rsidR="008672B9">
        <w:rPr>
          <w:rFonts w:cs="B Nazanin" w:hint="cs"/>
          <w:b w:val="0"/>
          <w:bCs w:val="0"/>
          <w:szCs w:val="24"/>
          <w:rtl/>
        </w:rPr>
        <w:t>‌</w:t>
      </w:r>
      <w:r w:rsidRPr="00C837F9">
        <w:rPr>
          <w:rFonts w:cs="B Nazanin" w:hint="cs"/>
          <w:b w:val="0"/>
          <w:bCs w:val="0"/>
          <w:szCs w:val="24"/>
          <w:rtl/>
        </w:rPr>
        <w:t>جا/ توی ضریح آقا/ هر چی که تو</w:t>
      </w:r>
      <w:r w:rsidR="008672B9">
        <w:rPr>
          <w:rFonts w:cs="B Nazanin" w:hint="cs"/>
          <w:b w:val="0"/>
          <w:bCs w:val="0"/>
          <w:szCs w:val="24"/>
          <w:rtl/>
        </w:rPr>
        <w:t xml:space="preserve"> نامه بود/ اون می‌خونه زود زود»</w:t>
      </w:r>
      <w:r w:rsidRPr="00C837F9">
        <w:rPr>
          <w:rFonts w:cs="B Nazanin" w:hint="cs"/>
          <w:b w:val="0"/>
          <w:bCs w:val="0"/>
          <w:szCs w:val="24"/>
          <w:rtl/>
        </w:rPr>
        <w:t>(همان: 13).</w:t>
      </w:r>
    </w:p>
    <w:p w14:paraId="4A882A74" w14:textId="77777777" w:rsidR="00586D20" w:rsidRPr="00C837F9" w:rsidRDefault="00586D20" w:rsidP="00B70952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</w:p>
    <w:p w14:paraId="64D1864B" w14:textId="77777777" w:rsidR="007F6575" w:rsidRPr="00C837F9" w:rsidRDefault="007F6575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  <w:r w:rsidRPr="00C837F9">
        <w:rPr>
          <w:rFonts w:cs="B Nazanin" w:hint="cs"/>
          <w:szCs w:val="24"/>
          <w:rtl/>
        </w:rPr>
        <w:t>2-</w:t>
      </w:r>
      <w:r w:rsidR="007E55F9" w:rsidRPr="00C837F9">
        <w:rPr>
          <w:rFonts w:cs="B Nazanin" w:hint="cs"/>
          <w:szCs w:val="24"/>
          <w:rtl/>
        </w:rPr>
        <w:t>4-1</w:t>
      </w:r>
      <w:r w:rsidRPr="00C837F9">
        <w:rPr>
          <w:rFonts w:cs="B Nazanin" w:hint="cs"/>
          <w:szCs w:val="24"/>
          <w:rtl/>
        </w:rPr>
        <w:t>. شخصیّت امام رضا (ع) به مثابة دالّ در هاچین و واچین</w:t>
      </w:r>
    </w:p>
    <w:p w14:paraId="5519E980" w14:textId="7267FE65" w:rsidR="007F6575" w:rsidRPr="00C837F9" w:rsidRDefault="007F6575" w:rsidP="002534F3">
      <w:pPr>
        <w:pStyle w:val="a"/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>حاکمیّت معنوی امام رضا (ع) بر دل انسان‌های شیفته، سلوک دینی، منش</w:t>
      </w:r>
      <w:r w:rsidR="002534F3">
        <w:rPr>
          <w:rFonts w:cs="B Nazanin" w:hint="cs"/>
          <w:b w:val="0"/>
          <w:bCs w:val="0"/>
          <w:szCs w:val="24"/>
          <w:rtl/>
        </w:rPr>
        <w:t xml:space="preserve"> شخصی، فقهی، دینی و سیاسی در حل</w:t>
      </w:r>
      <w:r w:rsidRPr="00C837F9">
        <w:rPr>
          <w:rFonts w:cs="B Nazanin" w:hint="cs"/>
          <w:b w:val="0"/>
          <w:bCs w:val="0"/>
          <w:szCs w:val="24"/>
          <w:rtl/>
        </w:rPr>
        <w:t xml:space="preserve"> مشکلات جامعة اسلامی ویژگی یگانه‌ای است. حضور امام رضا (ع) از بدو ورود به ایران و بارگاه مقدّسش در این سرزمین اسباب خیر و برکت و منشأ خیرات و مبرات بوده و هست. بارگ</w:t>
      </w:r>
      <w:r w:rsidR="008672B9">
        <w:rPr>
          <w:rFonts w:cs="B Nazanin" w:hint="cs"/>
          <w:b w:val="0"/>
          <w:bCs w:val="0"/>
          <w:szCs w:val="24"/>
          <w:rtl/>
        </w:rPr>
        <w:t>اه ملکوتی امام (ع) محل نزول ملائ</w:t>
      </w:r>
      <w:r w:rsidRPr="00C837F9">
        <w:rPr>
          <w:rFonts w:cs="B Nazanin" w:hint="cs"/>
          <w:b w:val="0"/>
          <w:bCs w:val="0"/>
          <w:szCs w:val="24"/>
          <w:rtl/>
        </w:rPr>
        <w:t xml:space="preserve">ک مقرب الهی است و در برخی روایات ثواب زیارت حضرت برابر با </w:t>
      </w:r>
      <w:r w:rsidR="002534F3">
        <w:rPr>
          <w:rFonts w:cs="B Nazanin" w:hint="cs"/>
          <w:b w:val="0"/>
          <w:bCs w:val="0"/>
          <w:szCs w:val="24"/>
          <w:rtl/>
        </w:rPr>
        <w:t>70</w:t>
      </w:r>
      <w:r w:rsidRPr="00C837F9">
        <w:rPr>
          <w:rFonts w:cs="B Nazanin" w:hint="cs"/>
          <w:b w:val="0"/>
          <w:bCs w:val="0"/>
          <w:szCs w:val="24"/>
          <w:rtl/>
        </w:rPr>
        <w:t xml:space="preserve"> حج شمرده شده‌</w:t>
      </w:r>
      <w:r w:rsidR="008672B9">
        <w:rPr>
          <w:rFonts w:cs="B Nazanin" w:hint="cs"/>
          <w:b w:val="0"/>
          <w:bCs w:val="0"/>
          <w:szCs w:val="24"/>
          <w:rtl/>
        </w:rPr>
        <w:t xml:space="preserve"> است</w:t>
      </w:r>
      <w:r w:rsidRPr="00C837F9">
        <w:rPr>
          <w:rFonts w:cs="B Nazanin" w:hint="cs"/>
          <w:b w:val="0"/>
          <w:bCs w:val="0"/>
          <w:szCs w:val="24"/>
          <w:rtl/>
        </w:rPr>
        <w:t xml:space="preserve">(بابلی، 1388: 150) </w:t>
      </w:r>
      <w:r w:rsidR="00FD60ED" w:rsidRPr="00487E12">
        <w:rPr>
          <w:rFonts w:cs="B Nazanin" w:hint="cs"/>
          <w:b w:val="0"/>
          <w:bCs w:val="0"/>
          <w:szCs w:val="24"/>
          <w:rtl/>
        </w:rPr>
        <w:t>و نشانه</w:t>
      </w:r>
      <w:r w:rsidRPr="00487E12">
        <w:rPr>
          <w:rFonts w:cs="B Nazanin" w:hint="cs"/>
          <w:b w:val="0"/>
          <w:bCs w:val="0"/>
          <w:szCs w:val="24"/>
          <w:rtl/>
        </w:rPr>
        <w:t>‌شناسی شخصیّت از مباحث مهم در الگوی هامون است.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</w:p>
    <w:p w14:paraId="5E1FAFCF" w14:textId="77777777" w:rsidR="00586D20" w:rsidRPr="00C837F9" w:rsidRDefault="00586D20" w:rsidP="00B70952">
      <w:pPr>
        <w:pStyle w:val="a"/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</w:p>
    <w:p w14:paraId="00A89004" w14:textId="77777777" w:rsidR="007F6575" w:rsidRPr="00C837F9" w:rsidRDefault="007F6575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  <w:r w:rsidRPr="00C837F9">
        <w:rPr>
          <w:rFonts w:cs="B Nazanin" w:hint="cs"/>
          <w:szCs w:val="24"/>
          <w:rtl/>
        </w:rPr>
        <w:t>2-</w:t>
      </w:r>
      <w:r w:rsidR="008A605A" w:rsidRPr="00C837F9">
        <w:rPr>
          <w:rFonts w:cs="B Nazanin" w:hint="cs"/>
          <w:szCs w:val="24"/>
          <w:rtl/>
        </w:rPr>
        <w:t>4</w:t>
      </w:r>
      <w:r w:rsidRPr="00C837F9">
        <w:rPr>
          <w:rFonts w:cs="B Nazanin" w:hint="cs"/>
          <w:szCs w:val="24"/>
          <w:rtl/>
        </w:rPr>
        <w:t>-</w:t>
      </w:r>
      <w:r w:rsidR="008A605A" w:rsidRPr="00C837F9">
        <w:rPr>
          <w:rFonts w:cs="B Nazanin" w:hint="cs"/>
          <w:szCs w:val="24"/>
          <w:rtl/>
        </w:rPr>
        <w:t>1-1</w:t>
      </w:r>
      <w:r w:rsidRPr="00C837F9">
        <w:rPr>
          <w:rFonts w:cs="B Nazanin" w:hint="cs"/>
          <w:szCs w:val="24"/>
          <w:rtl/>
        </w:rPr>
        <w:t xml:space="preserve">. نام‌شناسی شخصیّت امام رضا (ع) </w:t>
      </w:r>
    </w:p>
    <w:p w14:paraId="5DA98793" w14:textId="491F29E4" w:rsidR="007F6575" w:rsidRPr="00C837F9" w:rsidRDefault="007F6575" w:rsidP="006033E6">
      <w:pPr>
        <w:pStyle w:val="a"/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>نام در نام‌شناس</w:t>
      </w:r>
      <w:r w:rsidR="002534F3">
        <w:rPr>
          <w:rFonts w:cs="B Nazanin" w:hint="cs"/>
          <w:b w:val="0"/>
          <w:bCs w:val="0"/>
          <w:szCs w:val="24"/>
          <w:rtl/>
        </w:rPr>
        <w:t>ی شخصیّت به مثابة دالّ اهمیّت ب</w:t>
      </w:r>
      <w:r w:rsidRPr="00C837F9">
        <w:rPr>
          <w:rFonts w:cs="B Nazanin" w:hint="cs"/>
          <w:b w:val="0"/>
          <w:bCs w:val="0"/>
          <w:szCs w:val="24"/>
          <w:rtl/>
        </w:rPr>
        <w:t>سزایی دارد و «نام‌شناسی علمی است که به بررسی، تحلیل و ریشه‌یابی در صورت صوری و معنایی نام‌ها می‌پردازد. این رشته، امروزه یکی از شاخه‌های فرعی زبان‌شناسی محسوب می‌شود. از زمان‌های قدیم، محققان و نویسندگان، علاق</w:t>
      </w:r>
      <w:r w:rsidR="002534F3">
        <w:rPr>
          <w:rFonts w:cs="B Nazanin" w:hint="cs"/>
          <w:b w:val="0"/>
          <w:bCs w:val="0"/>
          <w:szCs w:val="24"/>
          <w:rtl/>
        </w:rPr>
        <w:t>ه‌</w:t>
      </w:r>
      <w:r w:rsidRPr="00C837F9">
        <w:rPr>
          <w:rFonts w:cs="B Nazanin" w:hint="cs"/>
          <w:b w:val="0"/>
          <w:bCs w:val="0"/>
          <w:szCs w:val="24"/>
          <w:rtl/>
        </w:rPr>
        <w:t>مند به ریشه‌یابی نام‌ها و در پی ایجاد پیوند و رابط</w:t>
      </w:r>
      <w:r w:rsidR="002534F3">
        <w:rPr>
          <w:rFonts w:cs="B Nazanin" w:hint="cs"/>
          <w:b w:val="0"/>
          <w:bCs w:val="0"/>
          <w:szCs w:val="24"/>
          <w:rtl/>
        </w:rPr>
        <w:t>ه میان اسم‌ها با مأخذ غیر اسمی»</w:t>
      </w:r>
      <w:r w:rsidRPr="00C837F9">
        <w:rPr>
          <w:rFonts w:cs="B Nazanin" w:hint="cs"/>
          <w:b w:val="0"/>
          <w:bCs w:val="0"/>
          <w:szCs w:val="24"/>
          <w:rtl/>
        </w:rPr>
        <w:t>(اسدی، 1389: 14) بوده‌اند. از طرفی «اسم خاص باعث می‌شود که شخصیّت، بیرون از مشخصه‌های معنایی</w:t>
      </w:r>
      <w:r w:rsidR="002534F3">
        <w:rPr>
          <w:rFonts w:cs="B Nazanin" w:hint="cs"/>
          <w:b w:val="0"/>
          <w:bCs w:val="0"/>
          <w:szCs w:val="24"/>
          <w:rtl/>
        </w:rPr>
        <w:t>‌ا</w:t>
      </w:r>
      <w:r w:rsidRPr="00C837F9">
        <w:rPr>
          <w:rFonts w:cs="B Nazanin" w:hint="cs"/>
          <w:b w:val="0"/>
          <w:bCs w:val="0"/>
          <w:szCs w:val="24"/>
          <w:rtl/>
        </w:rPr>
        <w:t xml:space="preserve">ش وجود </w:t>
      </w:r>
      <w:r w:rsidR="002534F3">
        <w:rPr>
          <w:rFonts w:cs="B Nazanin" w:hint="cs"/>
          <w:b w:val="0"/>
          <w:bCs w:val="0"/>
          <w:szCs w:val="24"/>
          <w:rtl/>
        </w:rPr>
        <w:t>داشته باشد؛ مشخصه‌هایی که مجموعۀ</w:t>
      </w:r>
      <w:r w:rsidRPr="00C837F9">
        <w:rPr>
          <w:rFonts w:cs="B Nazanin" w:hint="cs"/>
          <w:b w:val="0"/>
          <w:bCs w:val="0"/>
          <w:szCs w:val="24"/>
          <w:rtl/>
        </w:rPr>
        <w:t xml:space="preserve"> آن‌ها، کل شخصیّت را می‌سازد. خواننده به کمک اسم خاص به هستی شخصیّت داستان دست پیدا می‌کند. مشخصّه‌های معنایی شخصیّت، تنها سرآغاز راه اوست،</w:t>
      </w:r>
      <w:r w:rsidR="002534F3">
        <w:rPr>
          <w:rFonts w:cs="B Nazanin" w:hint="cs"/>
          <w:b w:val="0"/>
          <w:bCs w:val="0"/>
          <w:szCs w:val="24"/>
          <w:rtl/>
        </w:rPr>
        <w:t xml:space="preserve"> جاده‌ای است که به معنا می‌رسد»</w:t>
      </w:r>
      <w:r w:rsidRPr="00C837F9">
        <w:rPr>
          <w:rFonts w:cs="B Nazanin" w:hint="cs"/>
          <w:b w:val="0"/>
          <w:bCs w:val="0"/>
          <w:szCs w:val="24"/>
          <w:rtl/>
        </w:rPr>
        <w:t>(اخوت، 1371: 165). نام مبارک امام رضا (ع)، به قول همگان «علی» است و ایشان در میان اهل بیت (ع) سومین کسی است که پس از امام علی (ع) و امام سجاد (ع) «علی» نامیده شده</w:t>
      </w:r>
      <w:r w:rsidR="002534F3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 xml:space="preserve">‌است. </w:t>
      </w:r>
      <w:r w:rsidRPr="00C837F9">
        <w:rPr>
          <w:rFonts w:cs="B Nazanin"/>
          <w:b w:val="0"/>
          <w:bCs w:val="0"/>
          <w:szCs w:val="24"/>
          <w:rtl/>
        </w:rPr>
        <w:t xml:space="preserve">رضا در لغت به معنای خشنودی و </w:t>
      </w:r>
      <w:bookmarkStart w:id="1" w:name="innerlink"/>
      <w:r w:rsidRPr="00C837F9">
        <w:rPr>
          <w:rFonts w:cs="B Nazanin"/>
          <w:b w:val="0"/>
          <w:bCs w:val="0"/>
          <w:szCs w:val="24"/>
          <w:rtl/>
        </w:rPr>
        <w:t>ضد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سخط</w:t>
      </w:r>
      <w:r w:rsidRPr="00C837F9">
        <w:rPr>
          <w:rFonts w:cs="B Nazanin"/>
          <w:b w:val="0"/>
          <w:bCs w:val="0"/>
          <w:szCs w:val="24"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است و به معنای اختیار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کردن نیز آمده</w:t>
      </w:r>
      <w:r w:rsidRPr="00C837F9">
        <w:rPr>
          <w:rFonts w:cs="B Nazanin" w:hint="cs"/>
          <w:b w:val="0"/>
          <w:bCs w:val="0"/>
          <w:szCs w:val="24"/>
          <w:rtl/>
        </w:rPr>
        <w:t>‌</w:t>
      </w:r>
      <w:r w:rsidR="002534F3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است و اصل این ماده به موافقت</w:t>
      </w:r>
      <w:r w:rsidRPr="00C837F9">
        <w:rPr>
          <w:rFonts w:cs="B Nazanin"/>
          <w:b w:val="0"/>
          <w:bCs w:val="0"/>
          <w:szCs w:val="24"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میل</w:t>
      </w:r>
      <w:r w:rsidRPr="00C837F9">
        <w:rPr>
          <w:rFonts w:cs="B Nazanin"/>
          <w:b w:val="0"/>
          <w:bCs w:val="0"/>
          <w:szCs w:val="24"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آدمی به آنچه با آن مواجه است</w:t>
      </w:r>
      <w:r w:rsidRPr="00C837F9">
        <w:rPr>
          <w:rFonts w:cs="B Nazanin" w:hint="cs"/>
          <w:b w:val="0"/>
          <w:bCs w:val="0"/>
          <w:szCs w:val="24"/>
          <w:rtl/>
        </w:rPr>
        <w:t>،</w:t>
      </w:r>
      <w:r w:rsidRPr="00C837F9">
        <w:rPr>
          <w:rFonts w:cs="B Nazanin"/>
          <w:b w:val="0"/>
          <w:bCs w:val="0"/>
          <w:szCs w:val="24"/>
          <w:rtl/>
        </w:rPr>
        <w:t xml:space="preserve"> دلالت</w:t>
      </w:r>
      <w:bookmarkEnd w:id="1"/>
      <w:r w:rsidRPr="00C837F9">
        <w:rPr>
          <w:rFonts w:cs="B Nazanin"/>
          <w:b w:val="0"/>
          <w:bCs w:val="0"/>
          <w:szCs w:val="24"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دارد</w:t>
      </w:r>
      <w:r w:rsidRPr="00C837F9">
        <w:rPr>
          <w:rFonts w:cs="B Nazanin" w:hint="cs"/>
          <w:b w:val="0"/>
          <w:bCs w:val="0"/>
          <w:szCs w:val="24"/>
          <w:rtl/>
        </w:rPr>
        <w:t xml:space="preserve">(راغب اصفهانی، 1387، ج 2: 80). کلمة رضا در اصطلاح </w:t>
      </w:r>
      <w:r w:rsidRPr="00C837F9">
        <w:rPr>
          <w:rFonts w:cs="B Nazanin"/>
          <w:b w:val="0"/>
          <w:bCs w:val="0"/>
          <w:szCs w:val="24"/>
          <w:rtl/>
        </w:rPr>
        <w:t>عبارت است از ترک</w:t>
      </w:r>
      <w:r w:rsidRPr="00C837F9">
        <w:rPr>
          <w:rFonts w:cs="B Nazanin"/>
          <w:b w:val="0"/>
          <w:bCs w:val="0"/>
          <w:szCs w:val="24"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اعتراض</w:t>
      </w:r>
      <w:r w:rsidRPr="00C837F9">
        <w:rPr>
          <w:rFonts w:cs="B Nazanin"/>
          <w:b w:val="0"/>
          <w:bCs w:val="0"/>
          <w:szCs w:val="24"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بر مقدرات الهی</w:t>
      </w:r>
      <w:r w:rsidRPr="00C837F9">
        <w:rPr>
          <w:rFonts w:cs="B Nazanin" w:hint="cs"/>
          <w:b w:val="0"/>
          <w:bCs w:val="0"/>
          <w:szCs w:val="24"/>
          <w:rtl/>
        </w:rPr>
        <w:t>ّ</w:t>
      </w:r>
      <w:r w:rsidRPr="00C837F9">
        <w:rPr>
          <w:rFonts w:cs="B Nazanin"/>
          <w:b w:val="0"/>
          <w:bCs w:val="0"/>
          <w:szCs w:val="24"/>
          <w:rtl/>
        </w:rPr>
        <w:t>ه در باطن</w:t>
      </w:r>
      <w:r w:rsidRPr="00C837F9">
        <w:rPr>
          <w:rFonts w:cs="B Nazanin"/>
          <w:b w:val="0"/>
          <w:bCs w:val="0"/>
          <w:szCs w:val="24"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و ظاهر، قولاً و فعلاً به گونه‌ای که بنده</w:t>
      </w:r>
      <w:r w:rsidRPr="00C837F9">
        <w:rPr>
          <w:rFonts w:cs="B Nazanin"/>
          <w:b w:val="0"/>
          <w:bCs w:val="0"/>
          <w:szCs w:val="24"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مقامی بیشتر از آنچه خدا آن را قرار داده</w:t>
      </w:r>
      <w:r w:rsidR="002534F3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‌</w:t>
      </w:r>
      <w:r w:rsidRPr="00C837F9">
        <w:rPr>
          <w:rFonts w:cs="B Nazanin"/>
          <w:b w:val="0"/>
          <w:bCs w:val="0"/>
          <w:szCs w:val="24"/>
          <w:rtl/>
        </w:rPr>
        <w:t>است، طلب نکند که این خود بالاترین درجه‏ تکامل است</w:t>
      </w:r>
      <w:r w:rsidR="002534F3">
        <w:rPr>
          <w:rFonts w:cs="B Nazanin" w:hint="cs"/>
          <w:b w:val="0"/>
          <w:bCs w:val="0"/>
          <w:szCs w:val="24"/>
          <w:rtl/>
        </w:rPr>
        <w:t>؛</w:t>
      </w:r>
      <w:r w:rsidRPr="00C837F9">
        <w:rPr>
          <w:rFonts w:cs="B Nazanin"/>
          <w:b w:val="0"/>
          <w:bCs w:val="0"/>
          <w:szCs w:val="24"/>
          <w:rtl/>
        </w:rPr>
        <w:t xml:space="preserve"> زیرا تکامل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دارای درجاتی است؛ اوّل</w:t>
      </w:r>
      <w:r w:rsidRPr="00C837F9">
        <w:rPr>
          <w:rFonts w:cs="B Nazanin"/>
          <w:b w:val="0"/>
          <w:bCs w:val="0"/>
          <w:szCs w:val="24"/>
        </w:rPr>
        <w:t>: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صبر، دوّم</w:t>
      </w:r>
      <w:r w:rsidRPr="00C837F9">
        <w:rPr>
          <w:rFonts w:cs="B Nazanin"/>
          <w:b w:val="0"/>
          <w:bCs w:val="0"/>
          <w:szCs w:val="24"/>
        </w:rPr>
        <w:t>: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تنزیه</w:t>
      </w:r>
      <w:r w:rsidRPr="00C837F9">
        <w:rPr>
          <w:rFonts w:cs="B Nazanin"/>
          <w:b w:val="0"/>
          <w:bCs w:val="0"/>
          <w:szCs w:val="24"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خداوند، سوّم</w:t>
      </w:r>
      <w:r w:rsidRPr="00C837F9">
        <w:rPr>
          <w:rFonts w:cs="B Nazanin" w:hint="cs"/>
          <w:b w:val="0"/>
          <w:bCs w:val="0"/>
          <w:szCs w:val="24"/>
          <w:rtl/>
        </w:rPr>
        <w:t xml:space="preserve">: </w:t>
      </w:r>
      <w:r w:rsidRPr="00C837F9">
        <w:rPr>
          <w:rFonts w:cs="B Nazanin"/>
          <w:b w:val="0"/>
          <w:bCs w:val="0"/>
          <w:szCs w:val="24"/>
          <w:rtl/>
        </w:rPr>
        <w:lastRenderedPageBreak/>
        <w:t>سپاس</w:t>
      </w:r>
      <w:r w:rsidRPr="00C837F9">
        <w:rPr>
          <w:rFonts w:cs="B Nazanin"/>
          <w:b w:val="0"/>
          <w:bCs w:val="0"/>
          <w:szCs w:val="24"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و ستایش پروردگار، چهارم: رضا به قضای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الهی</w:t>
      </w:r>
      <w:r w:rsidRPr="00C837F9">
        <w:rPr>
          <w:rFonts w:cs="B Nazanin" w:hint="cs"/>
          <w:b w:val="0"/>
          <w:bCs w:val="0"/>
          <w:szCs w:val="24"/>
          <w:rtl/>
        </w:rPr>
        <w:t xml:space="preserve">(نراقی، 1371: 612). در نام مبارک امام رضا (ع) گفته‌اند: «کنیه‌اش ابوالحسن و القابش رضا، صابر، رضیّ و وفیّ است </w:t>
      </w:r>
      <w:r w:rsidR="002534F3">
        <w:rPr>
          <w:rFonts w:cs="B Nazanin" w:hint="cs"/>
          <w:b w:val="0"/>
          <w:bCs w:val="0"/>
          <w:szCs w:val="24"/>
          <w:rtl/>
        </w:rPr>
        <w:t>که مشهورترین آن‌ها رضا می‌باشد»</w:t>
      </w:r>
      <w:r w:rsidRPr="00C837F9">
        <w:rPr>
          <w:rFonts w:cs="B Nazanin" w:hint="cs"/>
          <w:b w:val="0"/>
          <w:bCs w:val="0"/>
          <w:szCs w:val="24"/>
          <w:rtl/>
        </w:rPr>
        <w:t>(عطائی، 1392: 14) و لقب رضا را پیامبر اکرم (ص) به علی بن موسی (ع) داده</w:t>
      </w:r>
      <w:r w:rsidR="002534F3">
        <w:rPr>
          <w:rFonts w:cs="B Nazanin" w:hint="cs"/>
          <w:b w:val="0"/>
          <w:bCs w:val="0"/>
          <w:szCs w:val="24"/>
          <w:rtl/>
        </w:rPr>
        <w:t xml:space="preserve"> ‌است</w:t>
      </w:r>
      <w:r w:rsidRPr="00C837F9">
        <w:rPr>
          <w:rFonts w:cs="B Nazanin" w:hint="cs"/>
          <w:b w:val="0"/>
          <w:bCs w:val="0"/>
          <w:szCs w:val="24"/>
          <w:rtl/>
        </w:rPr>
        <w:t xml:space="preserve">(همان: 16). </w:t>
      </w:r>
      <w:r w:rsidRPr="00C837F9">
        <w:rPr>
          <w:rFonts w:cs="B Nazanin"/>
          <w:b w:val="0"/>
          <w:bCs w:val="0"/>
          <w:szCs w:val="24"/>
          <w:rtl/>
        </w:rPr>
        <w:t>امام جواد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(ع) در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جواب سوالي که چرا پدر شما را رضا ناميده</w:t>
      </w:r>
      <w:r w:rsidRPr="00C837F9">
        <w:rPr>
          <w:rFonts w:cs="B Nazanin" w:hint="cs"/>
          <w:b w:val="0"/>
          <w:bCs w:val="0"/>
          <w:szCs w:val="24"/>
          <w:rtl/>
        </w:rPr>
        <w:t>‌</w:t>
      </w:r>
      <w:r w:rsidRPr="00C837F9">
        <w:rPr>
          <w:rFonts w:cs="B Nazanin"/>
          <w:b w:val="0"/>
          <w:bCs w:val="0"/>
          <w:szCs w:val="24"/>
          <w:rtl/>
        </w:rPr>
        <w:t>اند، فرموده</w:t>
      </w:r>
      <w:r w:rsidR="002534F3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‌</w:t>
      </w:r>
      <w:r w:rsidRPr="00C837F9">
        <w:rPr>
          <w:rFonts w:cs="B Nazanin"/>
          <w:b w:val="0"/>
          <w:bCs w:val="0"/>
          <w:szCs w:val="24"/>
          <w:rtl/>
        </w:rPr>
        <w:t>ا</w:t>
      </w:r>
      <w:r w:rsidRPr="00C837F9">
        <w:rPr>
          <w:rFonts w:cs="B Nazanin" w:hint="cs"/>
          <w:b w:val="0"/>
          <w:bCs w:val="0"/>
          <w:szCs w:val="24"/>
          <w:rtl/>
        </w:rPr>
        <w:t>ست</w:t>
      </w:r>
      <w:r w:rsidRPr="00C837F9">
        <w:rPr>
          <w:rFonts w:cs="B Nazanin"/>
          <w:b w:val="0"/>
          <w:bCs w:val="0"/>
          <w:szCs w:val="24"/>
          <w:rtl/>
        </w:rPr>
        <w:t>: «زيرا مرضي (= مورد رضايت) خدا در آسمان و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مرضي رسول خدا و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ائمه او در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2534F3">
        <w:rPr>
          <w:rFonts w:cs="B Nazanin"/>
          <w:b w:val="0"/>
          <w:bCs w:val="0"/>
          <w:szCs w:val="24"/>
          <w:rtl/>
        </w:rPr>
        <w:t>زمين بود»</w:t>
      </w:r>
      <w:r w:rsidRPr="00C837F9">
        <w:rPr>
          <w:rFonts w:cs="B Nazanin" w:hint="cs"/>
          <w:b w:val="0"/>
          <w:bCs w:val="0"/>
          <w:szCs w:val="24"/>
          <w:rtl/>
        </w:rPr>
        <w:t>(</w:t>
      </w:r>
      <w:r w:rsidR="006033E6" w:rsidRPr="00C837F9">
        <w:rPr>
          <w:rFonts w:cs="B Nazanin" w:hint="cs"/>
          <w:b w:val="0"/>
          <w:bCs w:val="0"/>
          <w:szCs w:val="24"/>
          <w:rtl/>
        </w:rPr>
        <w:t>ابن بابویه</w:t>
      </w:r>
      <w:r w:rsidRPr="00C837F9">
        <w:rPr>
          <w:rFonts w:cs="B Nazanin" w:hint="cs"/>
          <w:b w:val="0"/>
          <w:bCs w:val="0"/>
          <w:szCs w:val="24"/>
          <w:rtl/>
        </w:rPr>
        <w:t>، 1378، ج 2: 320) و</w:t>
      </w:r>
      <w:r w:rsidRPr="00C837F9">
        <w:rPr>
          <w:rFonts w:cs="B Nazanin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نیز پرسیده می‌شود،</w:t>
      </w:r>
      <w:r w:rsidRPr="00C837F9">
        <w:rPr>
          <w:rFonts w:cs="B Nazanin"/>
          <w:b w:val="0"/>
          <w:bCs w:val="0"/>
          <w:szCs w:val="24"/>
          <w:rtl/>
        </w:rPr>
        <w:t xml:space="preserve"> مگر باقي پدران شما مرضي خدا و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 xml:space="preserve">رسول نبودند؟ </w:t>
      </w:r>
      <w:r w:rsidRPr="00C837F9">
        <w:rPr>
          <w:rFonts w:cs="B Nazanin" w:hint="cs"/>
          <w:b w:val="0"/>
          <w:bCs w:val="0"/>
          <w:szCs w:val="24"/>
          <w:rtl/>
        </w:rPr>
        <w:t xml:space="preserve">که </w:t>
      </w:r>
      <w:r w:rsidRPr="00C837F9">
        <w:rPr>
          <w:rFonts w:cs="B Nazanin"/>
          <w:b w:val="0"/>
          <w:bCs w:val="0"/>
          <w:szCs w:val="24"/>
          <w:rtl/>
        </w:rPr>
        <w:t>امام</w:t>
      </w:r>
      <w:r w:rsidRPr="00C837F9">
        <w:rPr>
          <w:rFonts w:cs="B Nazanin" w:hint="cs"/>
          <w:b w:val="0"/>
          <w:bCs w:val="0"/>
          <w:szCs w:val="24"/>
          <w:rtl/>
        </w:rPr>
        <w:t xml:space="preserve"> (ع)</w:t>
      </w:r>
      <w:r w:rsidRPr="00C837F9">
        <w:rPr>
          <w:rFonts w:cs="B Nazanin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می‌فرمای</w:t>
      </w:r>
      <w:r w:rsidRPr="00C837F9">
        <w:rPr>
          <w:rFonts w:cs="B Nazanin"/>
          <w:b w:val="0"/>
          <w:bCs w:val="0"/>
          <w:szCs w:val="24"/>
          <w:rtl/>
        </w:rPr>
        <w:t>د: «چرا، ام</w:t>
      </w:r>
      <w:r w:rsidRPr="00C837F9">
        <w:rPr>
          <w:rFonts w:cs="B Nazanin" w:hint="cs"/>
          <w:b w:val="0"/>
          <w:bCs w:val="0"/>
          <w:szCs w:val="24"/>
          <w:rtl/>
        </w:rPr>
        <w:t>ّ</w:t>
      </w:r>
      <w:r w:rsidRPr="00C837F9">
        <w:rPr>
          <w:rFonts w:cs="B Nazanin"/>
          <w:b w:val="0"/>
          <w:bCs w:val="0"/>
          <w:szCs w:val="24"/>
          <w:rtl/>
        </w:rPr>
        <w:t>ا فقط پدرم بود که مرضي موافقان و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مخالفان قرار گرفت»</w:t>
      </w:r>
      <w:r w:rsidRPr="00C837F9">
        <w:rPr>
          <w:rFonts w:cs="B Nazanin" w:hint="cs"/>
          <w:b w:val="0"/>
          <w:bCs w:val="0"/>
          <w:szCs w:val="24"/>
          <w:rtl/>
        </w:rPr>
        <w:t>(همان). داوری لقب‌های امام رضا (ع) را در کنش‌های گفتاری، رفتاری و صفاتی آورده که با معانی واژة امام رضا (ع) در</w:t>
      </w:r>
      <w:r w:rsidR="002534F3">
        <w:rPr>
          <w:rFonts w:cs="B Nazanin" w:hint="cs"/>
          <w:b w:val="0"/>
          <w:bCs w:val="0"/>
          <w:szCs w:val="24"/>
          <w:rtl/>
        </w:rPr>
        <w:t xml:space="preserve"> ترانه‌هایش هم‌خوانی دارد، چنان</w:t>
      </w:r>
      <w:r w:rsidRPr="00C837F9">
        <w:rPr>
          <w:rFonts w:cs="B Nazanin" w:hint="cs"/>
          <w:b w:val="0"/>
          <w:bCs w:val="0"/>
          <w:szCs w:val="24"/>
          <w:rtl/>
        </w:rPr>
        <w:t>که استفاده از نشانة نام حضرت خشنودی و نشاط را برای کودک در پی دارد که هدف شاعر جلب خشنودی و شادی امام (ع) است: «اتلک، تی تلک/ چی خریدم؟ یه بادبادک/ کاشکی بره توی هوا/ رو گنبد امام رضا/ دعا ک</w:t>
      </w:r>
      <w:r w:rsidR="002534F3">
        <w:rPr>
          <w:rFonts w:cs="B Nazanin" w:hint="cs"/>
          <w:b w:val="0"/>
          <w:bCs w:val="0"/>
          <w:szCs w:val="24"/>
          <w:rtl/>
        </w:rPr>
        <w:t>نه برای من/ بوسش کنه به جای من»</w:t>
      </w:r>
      <w:r w:rsidRPr="00C837F9">
        <w:rPr>
          <w:rFonts w:cs="B Nazanin" w:hint="cs"/>
          <w:b w:val="0"/>
          <w:bCs w:val="0"/>
          <w:szCs w:val="24"/>
          <w:rtl/>
        </w:rPr>
        <w:t>(داوری، 1395: 6). رضا در ترانه‌های داوری بیشتر برای تکریم و بزرگداشت آمده و نوعی توسل و اتکا به منبع لایزال را به تصویر کشیده</w:t>
      </w:r>
      <w:r w:rsidR="002534F3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‌است: دویدم و دویدم/ یه دونه خونه دیدم/ ساعت و نقاره داشت/ تو حوضا فواره داشت/ گنبد</w:t>
      </w:r>
      <w:r w:rsidR="002534F3">
        <w:rPr>
          <w:rFonts w:cs="B Nazanin" w:hint="cs"/>
          <w:b w:val="0"/>
          <w:bCs w:val="0"/>
          <w:szCs w:val="24"/>
          <w:rtl/>
        </w:rPr>
        <w:t>ش از طلا بود/ خونه امام رضا بود</w:t>
      </w:r>
      <w:r w:rsidRPr="00C837F9">
        <w:rPr>
          <w:rFonts w:cs="B Nazanin" w:hint="cs"/>
          <w:b w:val="0"/>
          <w:bCs w:val="0"/>
          <w:szCs w:val="24"/>
          <w:rtl/>
        </w:rPr>
        <w:t>(داوری، 1395: 4) که نشانه‌های «نقاره» و «گنبد طلا» پیش از ذکر لقب «رضا» ذهن مخاطب را برای دریافت هدف شاعر آماده می‌کند. شاعر با استفاده از نشانه‌هایی مانند: شلوغی حرم امام رضا (ع) محبوبی ایشان را در ترانه‌هایش توصیف کرده‌است: «چه روزی می</w:t>
      </w:r>
      <w:r w:rsidR="002534F3">
        <w:rPr>
          <w:rFonts w:cs="B Nazanin" w:hint="cs"/>
          <w:b w:val="0"/>
          <w:bCs w:val="0"/>
          <w:szCs w:val="24"/>
          <w:rtl/>
        </w:rPr>
        <w:t>‌شه؟ فردا/ سرش شلوغه آقا»</w:t>
      </w:r>
      <w:r w:rsidRPr="00C837F9">
        <w:rPr>
          <w:rFonts w:cs="B Nazanin" w:hint="cs"/>
          <w:b w:val="0"/>
          <w:bCs w:val="0"/>
          <w:szCs w:val="24"/>
          <w:rtl/>
        </w:rPr>
        <w:t>(داوری، 1395: 12) و «آقا» برنامی برای امام رضا (ع) است که داوری بدان اشاره کرده و با آن آرامش و اط</w:t>
      </w:r>
      <w:r w:rsidR="002534F3">
        <w:rPr>
          <w:rFonts w:cs="B Nazanin" w:hint="cs"/>
          <w:b w:val="0"/>
          <w:bCs w:val="0"/>
          <w:szCs w:val="24"/>
          <w:rtl/>
        </w:rPr>
        <w:t>مینان قلبی به کودک می‌دهد، چنان</w:t>
      </w:r>
      <w:r w:rsidRPr="00C837F9">
        <w:rPr>
          <w:rFonts w:cs="B Nazanin" w:hint="cs"/>
          <w:b w:val="0"/>
          <w:bCs w:val="0"/>
          <w:szCs w:val="24"/>
          <w:rtl/>
        </w:rPr>
        <w:t>که لحن و بیان صمیمی و گرم شاعر احساسات کودکانه را در این اشعار به</w:t>
      </w:r>
      <w:r w:rsidR="002534F3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‌خوبی آشکار کرده و حس درونی کودک را در این الگوسازی نشان دهد که با تمام وجود به الگوی خویش اتکا کرده</w:t>
      </w:r>
      <w:r w:rsidR="002534F3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‌است: «پوتی پوتی پوتی، پنبه/ می</w:t>
      </w:r>
      <w:r w:rsidR="002750F5">
        <w:rPr>
          <w:rFonts w:cs="B Nazanin" w:hint="cs"/>
          <w:b w:val="0"/>
          <w:bCs w:val="0"/>
          <w:szCs w:val="24"/>
          <w:rtl/>
        </w:rPr>
        <w:t>‌</w:t>
      </w:r>
      <w:r w:rsidRPr="00C837F9">
        <w:rPr>
          <w:rFonts w:cs="B Nazanin" w:hint="cs"/>
          <w:b w:val="0"/>
          <w:bCs w:val="0"/>
          <w:szCs w:val="24"/>
          <w:rtl/>
        </w:rPr>
        <w:t>رم حرم چارشنبه/ چه روزی می</w:t>
      </w:r>
      <w:r w:rsidR="002750F5">
        <w:rPr>
          <w:rFonts w:cs="B Nazanin" w:hint="cs"/>
          <w:b w:val="0"/>
          <w:bCs w:val="0"/>
          <w:szCs w:val="24"/>
          <w:rtl/>
        </w:rPr>
        <w:t>‌</w:t>
      </w:r>
      <w:r w:rsidRPr="00C837F9">
        <w:rPr>
          <w:rFonts w:cs="B Nazanin" w:hint="cs"/>
          <w:b w:val="0"/>
          <w:bCs w:val="0"/>
          <w:szCs w:val="24"/>
          <w:rtl/>
        </w:rPr>
        <w:t>شه؟ فردا/ سرش شلوغه آقا/ شلوغ واسه چی می</w:t>
      </w:r>
      <w:r w:rsidR="002750F5">
        <w:rPr>
          <w:rFonts w:cs="B Nazanin" w:hint="cs"/>
          <w:b w:val="0"/>
          <w:bCs w:val="0"/>
          <w:szCs w:val="24"/>
          <w:rtl/>
        </w:rPr>
        <w:t>‌</w:t>
      </w:r>
      <w:r w:rsidRPr="00C837F9">
        <w:rPr>
          <w:rFonts w:cs="B Nazanin" w:hint="cs"/>
          <w:b w:val="0"/>
          <w:bCs w:val="0"/>
          <w:szCs w:val="24"/>
          <w:rtl/>
        </w:rPr>
        <w:t>شه؟/ روز زیارتی ش</w:t>
      </w:r>
      <w:r w:rsidR="002750F5">
        <w:rPr>
          <w:rFonts w:cs="B Nazanin" w:hint="cs"/>
          <w:b w:val="0"/>
          <w:bCs w:val="0"/>
          <w:szCs w:val="24"/>
          <w:rtl/>
        </w:rPr>
        <w:t>ه»</w:t>
      </w:r>
      <w:r w:rsidRPr="00C837F9">
        <w:rPr>
          <w:rFonts w:cs="B Nazanin" w:hint="cs"/>
          <w:b w:val="0"/>
          <w:bCs w:val="0"/>
          <w:szCs w:val="24"/>
          <w:rtl/>
        </w:rPr>
        <w:t xml:space="preserve">(همان: 12). </w:t>
      </w:r>
    </w:p>
    <w:p w14:paraId="4BC2ECFE" w14:textId="6EE7C142" w:rsidR="007F6575" w:rsidRPr="00C837F9" w:rsidRDefault="002750F5" w:rsidP="009105DC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  <w:r>
        <w:rPr>
          <w:rFonts w:cs="B Nazanin" w:hint="cs"/>
          <w:b w:val="0"/>
          <w:bCs w:val="0"/>
          <w:szCs w:val="24"/>
          <w:rtl/>
        </w:rPr>
        <w:t>هم</w:t>
      </w:r>
      <w:r w:rsidR="007F6575" w:rsidRPr="00C837F9">
        <w:rPr>
          <w:rFonts w:cs="B Nazanin" w:hint="cs"/>
          <w:b w:val="0"/>
          <w:bCs w:val="0"/>
          <w:szCs w:val="24"/>
          <w:rtl/>
        </w:rPr>
        <w:t xml:space="preserve">چنین لفظ «آقا» نشانه‌ای برای بیان </w:t>
      </w:r>
      <w:r>
        <w:rPr>
          <w:rFonts w:cs="B Nazanin" w:hint="cs"/>
          <w:b w:val="0"/>
          <w:bCs w:val="0"/>
          <w:szCs w:val="24"/>
          <w:rtl/>
        </w:rPr>
        <w:t>توجه و مهربانی حضرت است که بار عاطفی و اجتماعی دارد</w:t>
      </w:r>
      <w:r w:rsidR="007F6575" w:rsidRPr="00C837F9">
        <w:rPr>
          <w:rFonts w:cs="B Nazanin" w:hint="cs"/>
          <w:b w:val="0"/>
          <w:bCs w:val="0"/>
          <w:szCs w:val="24"/>
          <w:rtl/>
        </w:rPr>
        <w:t xml:space="preserve"> و نشانة خاستگاه فکری شاعر است که کودک را به مذهب و شخصیّت امام (ع) نزدیک می‌کند. در واقع کودک احساس و شادی درونی خویش را از زیارت امام (ع) با استفاده از نشانه‌هایی چون «کفش‌های جدید»، «نشان دادن به آقا» تبیین کرده‌</w:t>
      </w:r>
      <w:r>
        <w:rPr>
          <w:rFonts w:cs="B Nazanin" w:hint="cs"/>
          <w:b w:val="0"/>
          <w:bCs w:val="0"/>
          <w:szCs w:val="24"/>
          <w:rtl/>
        </w:rPr>
        <w:t xml:space="preserve"> </w:t>
      </w:r>
      <w:r w:rsidR="007F6575" w:rsidRPr="00C837F9">
        <w:rPr>
          <w:rFonts w:cs="B Nazanin" w:hint="cs"/>
          <w:b w:val="0"/>
          <w:bCs w:val="0"/>
          <w:szCs w:val="24"/>
          <w:rtl/>
        </w:rPr>
        <w:t>است: «دیلیم، دلوم، دلامه/ کفشای نو به پامه/ کفشای من جدیده/ بابام برام خریده/ می</w:t>
      </w:r>
      <w:r>
        <w:rPr>
          <w:rFonts w:cs="B Nazanin" w:hint="cs"/>
          <w:b w:val="0"/>
          <w:bCs w:val="0"/>
          <w:szCs w:val="24"/>
          <w:rtl/>
        </w:rPr>
        <w:t>‌</w:t>
      </w:r>
      <w:r w:rsidR="007F6575" w:rsidRPr="00C837F9">
        <w:rPr>
          <w:rFonts w:cs="B Nazanin" w:hint="cs"/>
          <w:b w:val="0"/>
          <w:bCs w:val="0"/>
          <w:szCs w:val="24"/>
          <w:rtl/>
        </w:rPr>
        <w:t>رم حرم با اونا/ نشون می</w:t>
      </w:r>
      <w:r>
        <w:rPr>
          <w:rFonts w:cs="B Nazanin" w:hint="cs"/>
          <w:b w:val="0"/>
          <w:bCs w:val="0"/>
          <w:szCs w:val="24"/>
          <w:rtl/>
        </w:rPr>
        <w:t>‌دم به آقا»</w:t>
      </w:r>
      <w:r w:rsidR="007F6575" w:rsidRPr="00C837F9">
        <w:rPr>
          <w:rFonts w:cs="B Nazanin" w:hint="cs"/>
          <w:b w:val="0"/>
          <w:bCs w:val="0"/>
          <w:szCs w:val="24"/>
          <w:rtl/>
        </w:rPr>
        <w:t xml:space="preserve">(داوری، 1395: 12). واژة </w:t>
      </w:r>
      <w:r w:rsidR="007F6575" w:rsidRPr="00C837F9">
        <w:rPr>
          <w:rFonts w:cs="B Nazanin"/>
          <w:b w:val="0"/>
          <w:bCs w:val="0"/>
          <w:szCs w:val="24"/>
          <w:rtl/>
        </w:rPr>
        <w:t xml:space="preserve">رضا </w:t>
      </w:r>
      <w:r w:rsidR="007F6575" w:rsidRPr="00C837F9">
        <w:rPr>
          <w:rFonts w:cs="B Nazanin" w:hint="cs"/>
          <w:b w:val="0"/>
          <w:bCs w:val="0"/>
          <w:szCs w:val="24"/>
          <w:rtl/>
        </w:rPr>
        <w:t>با مهربانی همراه است که</w:t>
      </w:r>
      <w:r w:rsidR="007F6575" w:rsidRPr="00C837F9">
        <w:rPr>
          <w:rFonts w:cs="B Nazanin"/>
          <w:b w:val="0"/>
          <w:bCs w:val="0"/>
          <w:szCs w:val="24"/>
          <w:rtl/>
        </w:rPr>
        <w:t xml:space="preserve"> اگر محبت حاصل ش</w:t>
      </w:r>
      <w:r w:rsidR="007F6575" w:rsidRPr="00C837F9">
        <w:rPr>
          <w:rFonts w:cs="B Nazanin" w:hint="cs"/>
          <w:b w:val="0"/>
          <w:bCs w:val="0"/>
          <w:szCs w:val="24"/>
          <w:rtl/>
        </w:rPr>
        <w:t>و</w:t>
      </w:r>
      <w:r w:rsidR="007F6575" w:rsidRPr="00C837F9">
        <w:rPr>
          <w:rFonts w:cs="B Nazanin"/>
          <w:b w:val="0"/>
          <w:bCs w:val="0"/>
          <w:szCs w:val="24"/>
          <w:rtl/>
        </w:rPr>
        <w:t>د</w:t>
      </w:r>
      <w:r w:rsidR="007F6575" w:rsidRPr="00C837F9">
        <w:rPr>
          <w:rFonts w:cs="B Nazanin" w:hint="cs"/>
          <w:b w:val="0"/>
          <w:bCs w:val="0"/>
          <w:szCs w:val="24"/>
          <w:rtl/>
        </w:rPr>
        <w:t>،</w:t>
      </w:r>
      <w:r w:rsidR="007F6575" w:rsidRPr="00C837F9">
        <w:rPr>
          <w:rFonts w:cs="B Nazanin"/>
          <w:b w:val="0"/>
          <w:bCs w:val="0"/>
          <w:szCs w:val="24"/>
          <w:rtl/>
        </w:rPr>
        <w:t xml:space="preserve"> رضایت هم حاصل می‌آید و </w:t>
      </w:r>
      <w:r w:rsidR="007F6575" w:rsidRPr="00C837F9">
        <w:rPr>
          <w:rFonts w:cs="B Nazanin" w:hint="cs"/>
          <w:b w:val="0"/>
          <w:bCs w:val="0"/>
          <w:szCs w:val="24"/>
          <w:rtl/>
        </w:rPr>
        <w:t>چون</w:t>
      </w:r>
      <w:r w:rsidR="007F6575" w:rsidRPr="00C837F9">
        <w:rPr>
          <w:rFonts w:cs="B Nazanin"/>
          <w:b w:val="0"/>
          <w:bCs w:val="0"/>
          <w:szCs w:val="24"/>
          <w:rtl/>
        </w:rPr>
        <w:t xml:space="preserve"> رضا متعلق</w:t>
      </w:r>
      <w:r w:rsidR="007F6575" w:rsidRPr="00C837F9">
        <w:rPr>
          <w:rFonts w:cs="B Nazanin"/>
          <w:b w:val="0"/>
          <w:bCs w:val="0"/>
          <w:szCs w:val="24"/>
        </w:rPr>
        <w:t xml:space="preserve"> </w:t>
      </w:r>
      <w:r w:rsidR="007F6575" w:rsidRPr="00C837F9">
        <w:rPr>
          <w:rFonts w:cs="B Nazanin"/>
          <w:b w:val="0"/>
          <w:bCs w:val="0"/>
          <w:szCs w:val="24"/>
          <w:rtl/>
        </w:rPr>
        <w:t>به محبوب</w:t>
      </w:r>
      <w:r w:rsidR="007F6575" w:rsidRPr="00C837F9">
        <w:rPr>
          <w:rFonts w:cs="B Nazanin"/>
          <w:b w:val="0"/>
          <w:bCs w:val="0"/>
          <w:szCs w:val="24"/>
        </w:rPr>
        <w:t xml:space="preserve"> </w:t>
      </w:r>
      <w:r w:rsidR="007F6575" w:rsidRPr="00C837F9">
        <w:rPr>
          <w:rFonts w:cs="B Nazanin" w:hint="cs"/>
          <w:b w:val="0"/>
          <w:bCs w:val="0"/>
          <w:szCs w:val="24"/>
          <w:rtl/>
        </w:rPr>
        <w:t>است</w:t>
      </w:r>
      <w:r w:rsidR="007F6575" w:rsidRPr="00C837F9">
        <w:rPr>
          <w:rFonts w:cs="B Nazanin"/>
          <w:b w:val="0"/>
          <w:bCs w:val="0"/>
          <w:szCs w:val="24"/>
          <w:rtl/>
        </w:rPr>
        <w:t>، این محبت به رضای الهی از قضا و قدر</w:t>
      </w:r>
      <w:r w:rsidR="007F6575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7F6575" w:rsidRPr="00C837F9">
        <w:rPr>
          <w:rFonts w:cs="B Nazanin"/>
          <w:b w:val="0"/>
          <w:bCs w:val="0"/>
          <w:szCs w:val="24"/>
          <w:rtl/>
        </w:rPr>
        <w:t>می‌انجامد</w:t>
      </w:r>
      <w:r w:rsidR="007F6575" w:rsidRPr="00C837F9">
        <w:rPr>
          <w:rFonts w:cs="B Nazanin" w:hint="cs"/>
          <w:b w:val="0"/>
          <w:bCs w:val="0"/>
          <w:szCs w:val="24"/>
          <w:rtl/>
        </w:rPr>
        <w:t>،</w:t>
      </w:r>
      <w:r w:rsidR="007F6575" w:rsidRPr="00C837F9">
        <w:rPr>
          <w:rFonts w:cs="B Nazanin"/>
          <w:b w:val="0"/>
          <w:bCs w:val="0"/>
          <w:szCs w:val="24"/>
          <w:rtl/>
        </w:rPr>
        <w:t xml:space="preserve"> زیرا دوست</w:t>
      </w:r>
      <w:r w:rsidR="007F6575" w:rsidRPr="00C837F9">
        <w:rPr>
          <w:rFonts w:cs="B Nazanin"/>
          <w:b w:val="0"/>
          <w:bCs w:val="0"/>
          <w:szCs w:val="24"/>
        </w:rPr>
        <w:t xml:space="preserve"> </w:t>
      </w:r>
      <w:r w:rsidR="007F6575" w:rsidRPr="00C837F9">
        <w:rPr>
          <w:rFonts w:cs="B Nazanin"/>
          <w:b w:val="0"/>
          <w:bCs w:val="0"/>
          <w:szCs w:val="24"/>
          <w:rtl/>
        </w:rPr>
        <w:t>برای دوست جز خیر نمی‌خواهد</w:t>
      </w:r>
      <w:r w:rsidR="007F6575" w:rsidRPr="00C837F9">
        <w:rPr>
          <w:rFonts w:cs="B Nazanin" w:hint="cs"/>
          <w:b w:val="0"/>
          <w:bCs w:val="0"/>
          <w:szCs w:val="24"/>
          <w:rtl/>
        </w:rPr>
        <w:t>(هئیت، 1390 :535). بر این اساس مهربانی و محبت با لفظ و نام مبارک امام رضا (ع) همدوش است که داوری احساسات کودک را با استفاده از آن برانگیخته و جایگاه امام (ع) را در قلب کودک پایدار کرده</w:t>
      </w:r>
      <w:r>
        <w:rPr>
          <w:rFonts w:cs="B Nazanin" w:hint="cs"/>
          <w:b w:val="0"/>
          <w:bCs w:val="0"/>
          <w:szCs w:val="24"/>
          <w:rtl/>
        </w:rPr>
        <w:t xml:space="preserve"> </w:t>
      </w:r>
      <w:r w:rsidR="007F6575" w:rsidRPr="00C837F9">
        <w:rPr>
          <w:rFonts w:cs="B Nazanin" w:hint="cs"/>
          <w:b w:val="0"/>
          <w:bCs w:val="0"/>
          <w:szCs w:val="24"/>
          <w:rtl/>
        </w:rPr>
        <w:t>‌است: انوره و منوره/ ا</w:t>
      </w:r>
      <w:r>
        <w:rPr>
          <w:rFonts w:cs="B Nazanin" w:hint="cs"/>
          <w:b w:val="0"/>
          <w:bCs w:val="0"/>
          <w:szCs w:val="24"/>
          <w:rtl/>
        </w:rPr>
        <w:t>مام رضا چه جوره/ بزرگ و مهربونه</w:t>
      </w:r>
      <w:r w:rsidR="007F6575" w:rsidRPr="00C837F9">
        <w:rPr>
          <w:rFonts w:cs="B Nazanin" w:hint="cs"/>
          <w:b w:val="0"/>
          <w:bCs w:val="0"/>
          <w:szCs w:val="24"/>
          <w:rtl/>
        </w:rPr>
        <w:t>(داوری، 1395: 4).</w:t>
      </w:r>
    </w:p>
    <w:p w14:paraId="100AA25F" w14:textId="77777777" w:rsidR="00586D20" w:rsidRPr="00C837F9" w:rsidRDefault="00586D20" w:rsidP="00B70952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</w:p>
    <w:p w14:paraId="0303BEAD" w14:textId="77777777" w:rsidR="007F6575" w:rsidRPr="00C837F9" w:rsidRDefault="007F6575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  <w:r w:rsidRPr="00C837F9">
        <w:rPr>
          <w:rFonts w:cs="B Nazanin" w:hint="cs"/>
          <w:szCs w:val="24"/>
          <w:rtl/>
        </w:rPr>
        <w:t>2-</w:t>
      </w:r>
      <w:r w:rsidR="008A605A" w:rsidRPr="00C837F9">
        <w:rPr>
          <w:rFonts w:cs="B Nazanin" w:hint="cs"/>
          <w:szCs w:val="24"/>
          <w:rtl/>
        </w:rPr>
        <w:t>4</w:t>
      </w:r>
      <w:r w:rsidRPr="00C837F9">
        <w:rPr>
          <w:rFonts w:cs="B Nazanin" w:hint="cs"/>
          <w:szCs w:val="24"/>
          <w:rtl/>
        </w:rPr>
        <w:t>-</w:t>
      </w:r>
      <w:r w:rsidR="008A605A" w:rsidRPr="00C837F9">
        <w:rPr>
          <w:rFonts w:cs="B Nazanin" w:hint="cs"/>
          <w:szCs w:val="24"/>
          <w:rtl/>
        </w:rPr>
        <w:t>1-2</w:t>
      </w:r>
      <w:r w:rsidRPr="00C837F9">
        <w:rPr>
          <w:rFonts w:cs="B Nazanin" w:hint="cs"/>
          <w:szCs w:val="24"/>
          <w:rtl/>
        </w:rPr>
        <w:t>. جایگاه نحوی و بلاغی نام امام رضا (ع) در هاچین و واچین</w:t>
      </w:r>
    </w:p>
    <w:p w14:paraId="41B6B41C" w14:textId="4D31EFA6" w:rsidR="007F6575" w:rsidRPr="00C837F9" w:rsidRDefault="007F6575" w:rsidP="0023628F">
      <w:pPr>
        <w:pStyle w:val="a"/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>نام امام رضا (ع) کاربردهای نحوی و بلاغی گوناگونی در اشعار داوری دارد که ترکیب «امام رضا» با بسامد 5 بار نقش مضاف‌الیهی دارد: «کاشکی</w:t>
      </w:r>
      <w:r w:rsidR="002750F5">
        <w:rPr>
          <w:rFonts w:cs="B Nazanin" w:hint="cs"/>
          <w:b w:val="0"/>
          <w:bCs w:val="0"/>
          <w:szCs w:val="24"/>
          <w:rtl/>
        </w:rPr>
        <w:t xml:space="preserve"> بره توی هوا/ رو گنبد امام رضا»</w:t>
      </w:r>
      <w:r w:rsidRPr="00C837F9">
        <w:rPr>
          <w:rFonts w:cs="B Nazanin" w:hint="cs"/>
          <w:b w:val="0"/>
          <w:bCs w:val="0"/>
          <w:szCs w:val="24"/>
          <w:rtl/>
        </w:rPr>
        <w:t>(داوری، 1395: 6). واژة آقا بدل از امام رضا (ع) با بسامد 7 بار تکرار شده و آوردن نام و برنام امام رضا (ع) نشانۀ تأثیر حضور حضرت چنان یک نماد عینی از صفات بشری در ذهن کودک است: «روش</w:t>
      </w:r>
      <w:r w:rsidR="002750F5">
        <w:rPr>
          <w:rFonts w:cs="B Nazanin" w:hint="cs"/>
          <w:b w:val="0"/>
          <w:bCs w:val="0"/>
          <w:szCs w:val="24"/>
          <w:rtl/>
        </w:rPr>
        <w:t>ن شدن چراغا/ ما رو می‌بینه آقا»</w:t>
      </w:r>
      <w:r w:rsidRPr="00C837F9">
        <w:rPr>
          <w:rFonts w:cs="B Nazanin" w:hint="cs"/>
          <w:b w:val="0"/>
          <w:bCs w:val="0"/>
          <w:szCs w:val="24"/>
          <w:rtl/>
        </w:rPr>
        <w:t>(همان: 10).</w:t>
      </w:r>
    </w:p>
    <w:p w14:paraId="19287809" w14:textId="32A166A2" w:rsidR="00586D20" w:rsidRPr="00C837F9" w:rsidRDefault="007F6575" w:rsidP="00E72CBF">
      <w:pPr>
        <w:pStyle w:val="a"/>
        <w:spacing w:before="200" w:after="200" w:line="240" w:lineRule="auto"/>
        <w:ind w:firstLine="340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lastRenderedPageBreak/>
        <w:t xml:space="preserve">بعد بلاغی نام و برنام امام رضا (ع) از فعل </w:t>
      </w:r>
      <w:r w:rsidRPr="00C837F9">
        <w:rPr>
          <w:rFonts w:cs="B Nazanin"/>
          <w:b w:val="0"/>
          <w:bCs w:val="0"/>
          <w:szCs w:val="24"/>
          <w:rtl/>
        </w:rPr>
        <w:t>رَضِيَ</w:t>
      </w:r>
      <w:r w:rsidRPr="00C837F9">
        <w:rPr>
          <w:rFonts w:cs="B Nazanin" w:hint="cs"/>
          <w:b w:val="0"/>
          <w:bCs w:val="0"/>
          <w:szCs w:val="24"/>
          <w:rtl/>
        </w:rPr>
        <w:t>:</w:t>
      </w:r>
      <w:r w:rsidRPr="00C837F9">
        <w:rPr>
          <w:rFonts w:cs="B Nazanin"/>
          <w:b w:val="0"/>
          <w:bCs w:val="0"/>
          <w:szCs w:val="24"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 xml:space="preserve">رُضاً و رِضًا و رُضًى و رِضًى و رُضْواناً و رِضْواناً و مَرْضَاةً </w:t>
      </w:r>
      <w:r w:rsidRPr="00C837F9">
        <w:rPr>
          <w:rFonts w:cs="B Nazanin" w:hint="cs"/>
          <w:b w:val="0"/>
          <w:bCs w:val="0"/>
          <w:szCs w:val="24"/>
          <w:rtl/>
        </w:rPr>
        <w:t>(</w:t>
      </w:r>
      <w:r w:rsidRPr="00C837F9">
        <w:rPr>
          <w:rFonts w:cs="B Nazanin"/>
          <w:b w:val="0"/>
          <w:bCs w:val="0"/>
          <w:szCs w:val="24"/>
          <w:rtl/>
        </w:rPr>
        <w:t>رضو</w:t>
      </w:r>
      <w:r w:rsidRPr="00C837F9">
        <w:rPr>
          <w:rFonts w:cs="B Nazanin" w:hint="cs"/>
          <w:b w:val="0"/>
          <w:bCs w:val="0"/>
          <w:szCs w:val="24"/>
          <w:rtl/>
        </w:rPr>
        <w:t>)</w:t>
      </w:r>
      <w:r w:rsidRPr="00C837F9">
        <w:rPr>
          <w:rFonts w:cs="B Nazanin"/>
          <w:b w:val="0"/>
          <w:bCs w:val="0"/>
          <w:szCs w:val="24"/>
          <w:rtl/>
        </w:rPr>
        <w:t xml:space="preserve"> عنهُ و عليهِ: از او راضى شد. اين واژه ضد ( سَخَطَ ) است؛</w:t>
      </w:r>
      <w:r w:rsidRPr="00C837F9">
        <w:rPr>
          <w:rFonts w:cs="B Nazanin"/>
          <w:b w:val="0"/>
          <w:bCs w:val="0"/>
          <w:szCs w:val="24"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«</w:t>
      </w:r>
      <w:r w:rsidRPr="00C837F9">
        <w:rPr>
          <w:rFonts w:cs="B Nazanin"/>
          <w:b w:val="0"/>
          <w:bCs w:val="0"/>
          <w:szCs w:val="24"/>
          <w:rtl/>
        </w:rPr>
        <w:t>رَضِيَ اللّهُ عن فُلان و رُضِيَ عنهُ</w:t>
      </w:r>
      <w:r w:rsidRPr="00C837F9">
        <w:rPr>
          <w:rFonts w:cs="B Nazanin" w:hint="cs"/>
          <w:b w:val="0"/>
          <w:bCs w:val="0"/>
          <w:szCs w:val="24"/>
          <w:rtl/>
        </w:rPr>
        <w:t>؛</w:t>
      </w:r>
      <w:r w:rsidRPr="00C837F9">
        <w:rPr>
          <w:rFonts w:cs="B Nazanin"/>
          <w:b w:val="0"/>
          <w:bCs w:val="0"/>
          <w:szCs w:val="24"/>
          <w:rtl/>
        </w:rPr>
        <w:t xml:space="preserve"> خداوند از و</w:t>
      </w:r>
      <w:r w:rsidRPr="00C837F9">
        <w:rPr>
          <w:rFonts w:cs="B Nazanin" w:hint="cs"/>
          <w:b w:val="0"/>
          <w:bCs w:val="0"/>
          <w:szCs w:val="24"/>
          <w:rtl/>
        </w:rPr>
        <w:t>ی</w:t>
      </w:r>
      <w:r w:rsidRPr="00C837F9">
        <w:rPr>
          <w:rFonts w:cs="B Nazanin"/>
          <w:b w:val="0"/>
          <w:bCs w:val="0"/>
          <w:szCs w:val="24"/>
          <w:rtl/>
        </w:rPr>
        <w:t xml:space="preserve"> راضى و خوشنود </w:t>
      </w:r>
      <w:r w:rsidRPr="00C837F9">
        <w:rPr>
          <w:rFonts w:cs="B Nazanin" w:hint="cs"/>
          <w:b w:val="0"/>
          <w:bCs w:val="0"/>
          <w:szCs w:val="24"/>
          <w:rtl/>
        </w:rPr>
        <w:t xml:space="preserve">است. در واقع در اشعار داوری بیشتر رضایت و خشنودی امام (ع) مطرح است، چون شاعر با استفاده از احساسات پاک کودکانه در پی یافتن رضایت و خشنودی امام (ع) است: «نخش کلاف کلافه/ قالی باهاش می‌بافه/ وقتی </w:t>
      </w:r>
      <w:r w:rsidR="002750F5">
        <w:rPr>
          <w:rFonts w:cs="B Nazanin" w:hint="cs"/>
          <w:b w:val="0"/>
          <w:bCs w:val="0"/>
          <w:szCs w:val="24"/>
          <w:rtl/>
        </w:rPr>
        <w:t>تموم شه فردا/ هدیه میده به آقا»(داوری، 1395: 8). بنابر</w:t>
      </w:r>
      <w:r w:rsidRPr="00C837F9">
        <w:rPr>
          <w:rFonts w:cs="B Nazanin" w:hint="cs"/>
          <w:b w:val="0"/>
          <w:bCs w:val="0"/>
          <w:szCs w:val="24"/>
          <w:rtl/>
        </w:rPr>
        <w:t xml:space="preserve">این، کنش گفتاری و رفتاری امام رضا (ع) بیانگر شخصیّت بی‌نظیر </w:t>
      </w:r>
      <w:r w:rsidR="002750F5">
        <w:rPr>
          <w:rFonts w:cs="B Nazanin" w:hint="cs"/>
          <w:b w:val="0"/>
          <w:bCs w:val="0"/>
          <w:szCs w:val="24"/>
          <w:rtl/>
        </w:rPr>
        <w:t>آن حضرت</w:t>
      </w:r>
      <w:r w:rsidRPr="00C837F9">
        <w:rPr>
          <w:rFonts w:cs="B Nazanin" w:hint="cs"/>
          <w:b w:val="0"/>
          <w:bCs w:val="0"/>
          <w:szCs w:val="24"/>
          <w:rtl/>
        </w:rPr>
        <w:t xml:space="preserve"> برای انسان و به ویژه کودکان‌ است. کنش‌هایی که گویای سخاوت، کرامت، دیانت، رحمت، عطوفت، بصیرت و آگاهی است و مجموعه این عوامل مستقیم یا غیر مستقیم می‌تواند پرورش‌</w:t>
      </w:r>
      <w:r w:rsidR="002750F5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دهندۀ یک ذهن مطلوب گردد. به طور کلی نشانه‌شناسی ادبی شخصیّت باعث شناخته شدن ریشه‌های عمیق یک شخصیّت می‌گردد و این امر زمانی محقق می‌شود که صفات رضوی و کارکردهای آن بتواند به خوبی پرده از اسرارش بردارد و همگان با دیدی باز از آن بهره گیرند.</w:t>
      </w:r>
    </w:p>
    <w:p w14:paraId="40919DED" w14:textId="77777777" w:rsidR="00586D20" w:rsidRPr="00C837F9" w:rsidRDefault="00586D20" w:rsidP="00B70952">
      <w:pPr>
        <w:pStyle w:val="a"/>
        <w:spacing w:before="200" w:after="200" w:line="240" w:lineRule="auto"/>
        <w:ind w:firstLine="340"/>
        <w:rPr>
          <w:rFonts w:cs="B Nazanin"/>
          <w:b w:val="0"/>
          <w:bCs w:val="0"/>
          <w:szCs w:val="24"/>
          <w:rtl/>
        </w:rPr>
      </w:pPr>
    </w:p>
    <w:p w14:paraId="2D6470D4" w14:textId="7BE6FF6E" w:rsidR="00A8653D" w:rsidRPr="00C837F9" w:rsidRDefault="00D51475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  <w:r w:rsidRPr="00C837F9">
        <w:rPr>
          <w:rFonts w:cs="B Nazanin" w:hint="cs"/>
          <w:szCs w:val="24"/>
          <w:rtl/>
        </w:rPr>
        <w:t>2</w:t>
      </w:r>
      <w:r w:rsidR="00C644FE" w:rsidRPr="00C837F9">
        <w:rPr>
          <w:rFonts w:cs="B Nazanin" w:hint="cs"/>
          <w:szCs w:val="24"/>
          <w:rtl/>
        </w:rPr>
        <w:t>-</w:t>
      </w:r>
      <w:r w:rsidR="008A605A" w:rsidRPr="00C837F9">
        <w:rPr>
          <w:rFonts w:cs="B Nazanin" w:hint="cs"/>
          <w:szCs w:val="24"/>
          <w:rtl/>
        </w:rPr>
        <w:t>4-2</w:t>
      </w:r>
      <w:r w:rsidRPr="00C837F9">
        <w:rPr>
          <w:rFonts w:cs="B Nazanin" w:hint="cs"/>
          <w:szCs w:val="24"/>
          <w:rtl/>
        </w:rPr>
        <w:t>.</w:t>
      </w:r>
      <w:r w:rsidR="00C644FE" w:rsidRPr="00C837F9">
        <w:rPr>
          <w:rFonts w:cs="B Nazanin" w:hint="cs"/>
          <w:szCs w:val="24"/>
          <w:rtl/>
        </w:rPr>
        <w:t xml:space="preserve"> </w:t>
      </w:r>
      <w:r w:rsidR="004168E0" w:rsidRPr="00C837F9">
        <w:rPr>
          <w:rFonts w:cs="B Nazanin" w:hint="cs"/>
          <w:szCs w:val="24"/>
          <w:rtl/>
        </w:rPr>
        <w:t>شخصیّت</w:t>
      </w:r>
      <w:r w:rsidR="00A8653D" w:rsidRPr="00C837F9">
        <w:rPr>
          <w:rFonts w:cs="B Nazanin" w:hint="cs"/>
          <w:szCs w:val="24"/>
          <w:rtl/>
        </w:rPr>
        <w:t xml:space="preserve"> امام رضا (ع) به </w:t>
      </w:r>
      <w:r w:rsidR="009E7A75" w:rsidRPr="00C837F9">
        <w:rPr>
          <w:rFonts w:cs="B Nazanin" w:hint="cs"/>
          <w:szCs w:val="24"/>
          <w:rtl/>
        </w:rPr>
        <w:t>مثابة</w:t>
      </w:r>
      <w:r w:rsidR="00A8653D" w:rsidRPr="00C837F9">
        <w:rPr>
          <w:rFonts w:cs="B Nazanin" w:hint="cs"/>
          <w:szCs w:val="24"/>
          <w:rtl/>
        </w:rPr>
        <w:t xml:space="preserve"> مدلول</w:t>
      </w:r>
      <w:r w:rsidR="00670C55" w:rsidRPr="00C837F9">
        <w:rPr>
          <w:rFonts w:cs="B Nazanin" w:hint="cs"/>
          <w:szCs w:val="24"/>
          <w:rtl/>
        </w:rPr>
        <w:t xml:space="preserve"> در </w:t>
      </w:r>
      <w:r w:rsidR="002750F5">
        <w:rPr>
          <w:rFonts w:cs="B Nazanin" w:hint="cs"/>
          <w:szCs w:val="24"/>
          <w:rtl/>
        </w:rPr>
        <w:t>«</w:t>
      </w:r>
      <w:r w:rsidR="00670C55" w:rsidRPr="00C837F9">
        <w:rPr>
          <w:rFonts w:cs="B Nazanin" w:hint="cs"/>
          <w:szCs w:val="24"/>
          <w:rtl/>
        </w:rPr>
        <w:t>هاچین و واچین</w:t>
      </w:r>
      <w:r w:rsidR="002750F5">
        <w:rPr>
          <w:rFonts w:cs="B Nazanin" w:hint="cs"/>
          <w:szCs w:val="24"/>
          <w:rtl/>
        </w:rPr>
        <w:t>»</w:t>
      </w:r>
    </w:p>
    <w:p w14:paraId="014945CB" w14:textId="12FF6C70" w:rsidR="00A8653D" w:rsidRPr="00C837F9" w:rsidRDefault="004168E0" w:rsidP="00B70952">
      <w:pPr>
        <w:pStyle w:val="a"/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و ویژ</w:t>
      </w:r>
      <w:r w:rsidR="007F57CE" w:rsidRPr="00C837F9">
        <w:rPr>
          <w:rFonts w:cs="B Nazanin" w:hint="cs"/>
          <w:b w:val="0"/>
          <w:bCs w:val="0"/>
          <w:szCs w:val="24"/>
          <w:rtl/>
        </w:rPr>
        <w:t>گی‌های آن نقش</w:t>
      </w:r>
      <w:r w:rsidR="00D51475" w:rsidRPr="00C837F9">
        <w:rPr>
          <w:rFonts w:cs="B Nazanin" w:hint="cs"/>
          <w:b w:val="0"/>
          <w:bCs w:val="0"/>
          <w:szCs w:val="24"/>
          <w:rtl/>
        </w:rPr>
        <w:t>ی حیاتی</w:t>
      </w:r>
      <w:r w:rsidR="007F57CE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D51475" w:rsidRPr="00C837F9">
        <w:rPr>
          <w:rFonts w:cs="B Nazanin" w:hint="cs"/>
          <w:b w:val="0"/>
          <w:bCs w:val="0"/>
          <w:szCs w:val="24"/>
          <w:rtl/>
        </w:rPr>
        <w:t>در ترانه‌های کودکانه با هدف</w:t>
      </w:r>
      <w:r w:rsidR="007F57CE" w:rsidRPr="00C837F9">
        <w:rPr>
          <w:rFonts w:cs="B Nazanin" w:hint="cs"/>
          <w:b w:val="0"/>
          <w:bCs w:val="0"/>
          <w:szCs w:val="24"/>
          <w:rtl/>
        </w:rPr>
        <w:t xml:space="preserve"> رشد</w:t>
      </w:r>
      <w:r w:rsidR="002750F5">
        <w:rPr>
          <w:rFonts w:cs="B Nazanin" w:hint="cs"/>
          <w:b w:val="0"/>
          <w:bCs w:val="0"/>
          <w:szCs w:val="24"/>
          <w:rtl/>
        </w:rPr>
        <w:t xml:space="preserve"> کودک ایفا می‌کند؛ چنان</w:t>
      </w:r>
      <w:r w:rsidR="00670C55" w:rsidRPr="00C837F9">
        <w:rPr>
          <w:rFonts w:cs="B Nazanin" w:hint="cs"/>
          <w:b w:val="0"/>
          <w:bCs w:val="0"/>
          <w:szCs w:val="24"/>
          <w:rtl/>
        </w:rPr>
        <w:t>که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داوری</w:t>
      </w:r>
      <w:r w:rsidR="00670C55" w:rsidRPr="00C837F9">
        <w:rPr>
          <w:rFonts w:cs="B Nazanin" w:hint="cs"/>
          <w:b w:val="0"/>
          <w:bCs w:val="0"/>
          <w:szCs w:val="24"/>
          <w:rtl/>
        </w:rPr>
        <w:t xml:space="preserve"> زمینة رشد فکری و تربیتی کودک و نوجوان را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با بهره‌گیری </w:t>
      </w:r>
      <w:r w:rsidR="00D51475" w:rsidRPr="00C837F9">
        <w:rPr>
          <w:rFonts w:cs="B Nazanin" w:hint="cs"/>
          <w:b w:val="0"/>
          <w:bCs w:val="0"/>
          <w:szCs w:val="24"/>
          <w:rtl/>
        </w:rPr>
        <w:t>از</w:t>
      </w:r>
      <w:r w:rsidR="00157713" w:rsidRPr="00C837F9">
        <w:rPr>
          <w:rFonts w:cs="B Nazanin" w:hint="cs"/>
          <w:b w:val="0"/>
          <w:bCs w:val="0"/>
          <w:szCs w:val="24"/>
          <w:rtl/>
        </w:rPr>
        <w:t xml:space="preserve"> شخصیّت امام رضا (ع) در صفات و</w:t>
      </w:r>
      <w:r w:rsidR="00D51475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A8653D" w:rsidRPr="00C837F9">
        <w:rPr>
          <w:rFonts w:cs="B Nazanin" w:hint="cs"/>
          <w:b w:val="0"/>
          <w:bCs w:val="0"/>
          <w:szCs w:val="24"/>
          <w:rtl/>
        </w:rPr>
        <w:t>نشانه‌ه</w:t>
      </w:r>
      <w:r w:rsidR="00D51475" w:rsidRPr="00C837F9">
        <w:rPr>
          <w:rFonts w:cs="B Nazanin" w:hint="cs"/>
          <w:b w:val="0"/>
          <w:bCs w:val="0"/>
          <w:szCs w:val="24"/>
          <w:rtl/>
        </w:rPr>
        <w:t xml:space="preserve">ایی </w:t>
      </w:r>
      <w:r w:rsidR="002750F5">
        <w:rPr>
          <w:rFonts w:cs="B Nazanin" w:hint="cs"/>
          <w:b w:val="0"/>
          <w:bCs w:val="0"/>
          <w:szCs w:val="24"/>
          <w:rtl/>
        </w:rPr>
        <w:t>مانند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بخشش، فداکاری، محبت، کرامت و شفاعت </w:t>
      </w:r>
      <w:r w:rsidR="00157713" w:rsidRPr="00C837F9">
        <w:rPr>
          <w:rFonts w:cs="B Nazanin" w:hint="cs"/>
          <w:b w:val="0"/>
          <w:bCs w:val="0"/>
          <w:szCs w:val="24"/>
          <w:rtl/>
        </w:rPr>
        <w:t>فراهم کرده و</w:t>
      </w:r>
      <w:r w:rsidR="00670C55" w:rsidRPr="00C837F9">
        <w:rPr>
          <w:rFonts w:cs="B Nazanin" w:hint="cs"/>
          <w:b w:val="0"/>
          <w:bCs w:val="0"/>
          <w:szCs w:val="24"/>
          <w:rtl/>
        </w:rPr>
        <w:t xml:space="preserve"> توانسته</w:t>
      </w:r>
      <w:r w:rsidR="002750F5">
        <w:rPr>
          <w:rFonts w:cs="B Nazanin" w:hint="cs"/>
          <w:b w:val="0"/>
          <w:bCs w:val="0"/>
          <w:szCs w:val="24"/>
          <w:rtl/>
        </w:rPr>
        <w:t xml:space="preserve"> </w:t>
      </w:r>
      <w:r w:rsidR="00670C55" w:rsidRPr="00C837F9">
        <w:rPr>
          <w:rFonts w:cs="B Nazanin" w:hint="cs"/>
          <w:b w:val="0"/>
          <w:bCs w:val="0"/>
          <w:szCs w:val="24"/>
          <w:rtl/>
        </w:rPr>
        <w:t>‌است، احساسات لطیف کودکی را با زبانی ن</w:t>
      </w:r>
      <w:r w:rsidR="002750F5">
        <w:rPr>
          <w:rFonts w:cs="B Nazanin" w:hint="cs"/>
          <w:b w:val="0"/>
          <w:bCs w:val="0"/>
          <w:szCs w:val="24"/>
          <w:rtl/>
        </w:rPr>
        <w:t>رم و زیبا در ادب شفاهی نشان دهد؛ همچنین وی اثرپذیری تربیتی</w:t>
      </w:r>
      <w:r w:rsidR="00670C55" w:rsidRPr="00C837F9">
        <w:rPr>
          <w:rFonts w:cs="B Nazanin" w:hint="cs"/>
          <w:b w:val="0"/>
          <w:bCs w:val="0"/>
          <w:szCs w:val="24"/>
          <w:rtl/>
        </w:rPr>
        <w:t xml:space="preserve"> اخلاقی کودک را از سیره و سیمای امام رضا (ع) به تصویر کشیده و </w:t>
      </w:r>
      <w:r w:rsidR="00A8653D" w:rsidRPr="00C837F9">
        <w:rPr>
          <w:rFonts w:cs="B Nazanin" w:hint="cs"/>
          <w:b w:val="0"/>
          <w:bCs w:val="0"/>
          <w:szCs w:val="24"/>
          <w:rtl/>
        </w:rPr>
        <w:t>الگو</w:t>
      </w:r>
      <w:r w:rsidR="00157713" w:rsidRPr="00C837F9">
        <w:rPr>
          <w:rFonts w:cs="B Nazanin" w:hint="cs"/>
          <w:b w:val="0"/>
          <w:bCs w:val="0"/>
          <w:szCs w:val="24"/>
          <w:rtl/>
        </w:rPr>
        <w:t>ی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مطلوب</w:t>
      </w:r>
      <w:r w:rsidR="00157713" w:rsidRPr="00C837F9">
        <w:rPr>
          <w:rFonts w:cs="B Nazanin" w:hint="cs"/>
          <w:b w:val="0"/>
          <w:bCs w:val="0"/>
          <w:szCs w:val="24"/>
          <w:rtl/>
        </w:rPr>
        <w:t>ی</w:t>
      </w:r>
      <w:r w:rsidR="00670C55" w:rsidRPr="00C837F9">
        <w:rPr>
          <w:rFonts w:cs="B Nazanin" w:hint="cs"/>
          <w:b w:val="0"/>
          <w:bCs w:val="0"/>
          <w:szCs w:val="24"/>
          <w:rtl/>
        </w:rPr>
        <w:t xml:space="preserve"> ارائه داده‌</w:t>
      </w:r>
      <w:r w:rsidR="002750F5">
        <w:rPr>
          <w:rFonts w:cs="B Nazanin" w:hint="cs"/>
          <w:b w:val="0"/>
          <w:bCs w:val="0"/>
          <w:szCs w:val="24"/>
          <w:rtl/>
        </w:rPr>
        <w:t xml:space="preserve"> </w:t>
      </w:r>
      <w:r w:rsidR="00670C55" w:rsidRPr="00C837F9">
        <w:rPr>
          <w:rFonts w:cs="B Nazanin" w:hint="cs"/>
          <w:b w:val="0"/>
          <w:bCs w:val="0"/>
          <w:szCs w:val="24"/>
          <w:rtl/>
        </w:rPr>
        <w:t>است</w:t>
      </w:r>
      <w:r w:rsidR="00A8653D" w:rsidRPr="00C837F9">
        <w:rPr>
          <w:rFonts w:cs="B Nazanin" w:hint="cs"/>
          <w:b w:val="0"/>
          <w:bCs w:val="0"/>
          <w:szCs w:val="24"/>
          <w:rtl/>
        </w:rPr>
        <w:t>.</w:t>
      </w:r>
    </w:p>
    <w:p w14:paraId="730728E0" w14:textId="77777777" w:rsidR="005D39F0" w:rsidRPr="00C837F9" w:rsidRDefault="00D6424D" w:rsidP="00B70952">
      <w:pPr>
        <w:pStyle w:val="a"/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  <w:r w:rsidRPr="00991267">
        <w:rPr>
          <w:rFonts w:cs="B Nazanin" w:hint="cs"/>
          <w:szCs w:val="24"/>
          <w:rtl/>
        </w:rPr>
        <w:t>2</w:t>
      </w:r>
      <w:r w:rsidR="00CB6CE9" w:rsidRPr="00C837F9">
        <w:rPr>
          <w:rFonts w:cs="B Nazanin" w:hint="cs"/>
          <w:szCs w:val="24"/>
          <w:rtl/>
        </w:rPr>
        <w:t>-</w:t>
      </w:r>
      <w:r w:rsidR="008A605A" w:rsidRPr="00C837F9">
        <w:rPr>
          <w:rFonts w:cs="B Nazanin" w:hint="cs"/>
          <w:szCs w:val="24"/>
          <w:rtl/>
        </w:rPr>
        <w:t>4</w:t>
      </w:r>
      <w:r w:rsidR="00CB6CE9" w:rsidRPr="00C837F9">
        <w:rPr>
          <w:rFonts w:cs="B Nazanin" w:hint="cs"/>
          <w:szCs w:val="24"/>
          <w:rtl/>
        </w:rPr>
        <w:t>-</w:t>
      </w:r>
      <w:r w:rsidR="008A605A" w:rsidRPr="00C837F9">
        <w:rPr>
          <w:rFonts w:cs="B Nazanin" w:hint="cs"/>
          <w:szCs w:val="24"/>
          <w:rtl/>
        </w:rPr>
        <w:t>2-1</w:t>
      </w:r>
      <w:r w:rsidR="00CB6CE9" w:rsidRPr="00C837F9">
        <w:rPr>
          <w:rFonts w:cs="B Nazanin" w:hint="cs"/>
          <w:szCs w:val="24"/>
          <w:rtl/>
        </w:rPr>
        <w:t xml:space="preserve">. </w:t>
      </w:r>
      <w:r w:rsidRPr="00C837F9">
        <w:rPr>
          <w:rFonts w:cs="B Nazanin" w:hint="cs"/>
          <w:szCs w:val="24"/>
          <w:rtl/>
        </w:rPr>
        <w:t>بخشش امام رضا (ع)</w:t>
      </w:r>
    </w:p>
    <w:p w14:paraId="74B8190D" w14:textId="377C2AC5" w:rsidR="00A8653D" w:rsidRPr="00C837F9" w:rsidRDefault="00733D1E" w:rsidP="00F87999">
      <w:pPr>
        <w:pStyle w:val="a"/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 xml:space="preserve">داوری </w:t>
      </w:r>
      <w:r w:rsidR="005B3E4F" w:rsidRPr="00C837F9">
        <w:rPr>
          <w:rFonts w:cs="B Nazanin" w:hint="cs"/>
          <w:b w:val="0"/>
          <w:bCs w:val="0"/>
          <w:szCs w:val="24"/>
          <w:rtl/>
        </w:rPr>
        <w:t xml:space="preserve">بخشش و مهربانی </w:t>
      </w:r>
      <w:r w:rsidR="009B49EB" w:rsidRPr="00C837F9">
        <w:rPr>
          <w:rFonts w:cs="B Nazanin" w:hint="cs"/>
          <w:b w:val="0"/>
          <w:bCs w:val="0"/>
          <w:szCs w:val="24"/>
          <w:rtl/>
        </w:rPr>
        <w:t xml:space="preserve">امام رضا (ع) را با زبانی کودکانه سروده </w:t>
      </w:r>
      <w:r w:rsidR="00FD60ED">
        <w:rPr>
          <w:rFonts w:cs="B Nazanin" w:hint="cs"/>
          <w:b w:val="0"/>
          <w:bCs w:val="0"/>
          <w:szCs w:val="24"/>
          <w:rtl/>
        </w:rPr>
        <w:t>که</w:t>
      </w:r>
      <w:r w:rsidR="009B49EB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5B3E4F" w:rsidRPr="00F87999">
        <w:rPr>
          <w:rFonts w:cs="B Nazanin" w:hint="cs"/>
          <w:b w:val="0"/>
          <w:bCs w:val="0"/>
          <w:szCs w:val="24"/>
          <w:rtl/>
        </w:rPr>
        <w:t>رویکردی خ</w:t>
      </w:r>
      <w:r w:rsidRPr="00F87999">
        <w:rPr>
          <w:rFonts w:cs="B Nazanin" w:hint="cs"/>
          <w:b w:val="0"/>
          <w:bCs w:val="0"/>
          <w:szCs w:val="24"/>
          <w:rtl/>
        </w:rPr>
        <w:t>دا</w:t>
      </w:r>
      <w:r w:rsidR="00F87999" w:rsidRPr="00F87999">
        <w:rPr>
          <w:rFonts w:cs="B Nazanin" w:hint="cs"/>
          <w:b w:val="0"/>
          <w:bCs w:val="0"/>
          <w:szCs w:val="24"/>
          <w:rtl/>
        </w:rPr>
        <w:t>باورانه</w:t>
      </w:r>
      <w:r w:rsidRPr="00F87999">
        <w:rPr>
          <w:rFonts w:cs="B Nazanin" w:hint="cs"/>
          <w:b w:val="0"/>
          <w:bCs w:val="0"/>
          <w:szCs w:val="24"/>
          <w:rtl/>
        </w:rPr>
        <w:t xml:space="preserve"> در این عاطفة رضوی دارد</w:t>
      </w:r>
      <w:r w:rsidR="005B3E4F" w:rsidRPr="00F87999">
        <w:rPr>
          <w:rFonts w:cs="B Nazanin" w:hint="cs"/>
          <w:b w:val="0"/>
          <w:bCs w:val="0"/>
          <w:szCs w:val="24"/>
          <w:rtl/>
        </w:rPr>
        <w:t>.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«نیک</w:t>
      </w:r>
      <w:r w:rsidR="005B3E4F" w:rsidRPr="00C837F9">
        <w:rPr>
          <w:rFonts w:cs="B Nazanin" w:hint="cs"/>
          <w:b w:val="0"/>
          <w:bCs w:val="0"/>
          <w:szCs w:val="24"/>
          <w:rtl/>
        </w:rPr>
        <w:t>ی و بخشش امام (ع) برای این نیست که دوستی دیگران را به دست آورد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و آنان را به جانب خود بکشاند، بلکه به اعتبار این است </w:t>
      </w:r>
      <w:r w:rsidR="005B3E4F" w:rsidRPr="00C837F9">
        <w:rPr>
          <w:rFonts w:cs="B Nazanin" w:hint="cs"/>
          <w:b w:val="0"/>
          <w:bCs w:val="0"/>
          <w:szCs w:val="24"/>
          <w:rtl/>
        </w:rPr>
        <w:t>که کرم و بخشش، خویی پسندیده است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که انسان را ب</w:t>
      </w:r>
      <w:r w:rsidR="00342DF7">
        <w:rPr>
          <w:rFonts w:cs="B Nazanin" w:hint="cs"/>
          <w:b w:val="0"/>
          <w:bCs w:val="0"/>
          <w:szCs w:val="24"/>
          <w:rtl/>
        </w:rPr>
        <w:t>ه پروردگارش نزدیک می‌سازد»</w:t>
      </w:r>
      <w:r w:rsidR="005B3E4F" w:rsidRPr="00C837F9">
        <w:rPr>
          <w:rFonts w:cs="B Nazanin" w:hint="cs"/>
          <w:b w:val="0"/>
          <w:bCs w:val="0"/>
          <w:szCs w:val="24"/>
          <w:rtl/>
        </w:rPr>
        <w:t>(فضل‌</w:t>
      </w:r>
      <w:r w:rsidR="00A8653D" w:rsidRPr="00C837F9">
        <w:rPr>
          <w:rFonts w:cs="B Nazanin" w:hint="cs"/>
          <w:b w:val="0"/>
          <w:bCs w:val="0"/>
          <w:szCs w:val="24"/>
          <w:rtl/>
        </w:rPr>
        <w:t>الل</w:t>
      </w:r>
      <w:r w:rsidR="005B3E4F" w:rsidRPr="00C837F9">
        <w:rPr>
          <w:rFonts w:cs="B Nazanin" w:hint="cs"/>
          <w:b w:val="0"/>
          <w:bCs w:val="0"/>
          <w:szCs w:val="24"/>
          <w:rtl/>
        </w:rPr>
        <w:t>ه، 13</w:t>
      </w:r>
      <w:r w:rsidR="00D96F7E" w:rsidRPr="00C837F9">
        <w:rPr>
          <w:rFonts w:cs="B Nazanin" w:hint="cs"/>
          <w:b w:val="0"/>
          <w:bCs w:val="0"/>
          <w:szCs w:val="24"/>
          <w:rtl/>
        </w:rPr>
        <w:t>79</w:t>
      </w:r>
      <w:r w:rsidR="005B3E4F" w:rsidRPr="00C837F9">
        <w:rPr>
          <w:rFonts w:cs="B Nazanin" w:hint="cs"/>
          <w:b w:val="0"/>
          <w:bCs w:val="0"/>
          <w:szCs w:val="24"/>
          <w:rtl/>
        </w:rPr>
        <w:t>: 68). شاعر بخ</w:t>
      </w:r>
      <w:r w:rsidR="009B49EB" w:rsidRPr="00C837F9">
        <w:rPr>
          <w:rFonts w:cs="B Nazanin" w:hint="cs"/>
          <w:b w:val="0"/>
          <w:bCs w:val="0"/>
          <w:szCs w:val="24"/>
          <w:rtl/>
        </w:rPr>
        <w:t>شش امام (ع) را</w:t>
      </w:r>
      <w:r w:rsidR="005B3E4F" w:rsidRPr="00C837F9">
        <w:rPr>
          <w:rFonts w:cs="B Nazanin" w:hint="cs"/>
          <w:b w:val="0"/>
          <w:bCs w:val="0"/>
          <w:szCs w:val="24"/>
          <w:rtl/>
        </w:rPr>
        <w:t xml:space="preserve"> در واژگانی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گرم و </w:t>
      </w:r>
      <w:r w:rsidR="009B49EB" w:rsidRPr="00C837F9">
        <w:rPr>
          <w:rFonts w:cs="B Nazanin" w:hint="cs"/>
          <w:b w:val="0"/>
          <w:bCs w:val="0"/>
          <w:szCs w:val="24"/>
          <w:rtl/>
        </w:rPr>
        <w:t xml:space="preserve">عامیانه </w:t>
      </w:r>
      <w:r w:rsidR="00D6424D" w:rsidRPr="00C837F9">
        <w:rPr>
          <w:rFonts w:cs="B Nazanin" w:hint="cs"/>
          <w:b w:val="0"/>
          <w:bCs w:val="0"/>
          <w:szCs w:val="24"/>
          <w:rtl/>
        </w:rPr>
        <w:t>چون «خیلی هوامو داره»، «جاش توی آسمونه»</w:t>
      </w:r>
      <w:r w:rsidR="005B3E4F" w:rsidRPr="00C837F9">
        <w:rPr>
          <w:rFonts w:cs="B Nazanin" w:hint="cs"/>
          <w:b w:val="0"/>
          <w:bCs w:val="0"/>
          <w:szCs w:val="24"/>
          <w:rtl/>
        </w:rPr>
        <w:t xml:space="preserve"> سروده‌است:</w:t>
      </w:r>
      <w:r w:rsidR="0011247C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A8653D" w:rsidRPr="00C837F9">
        <w:rPr>
          <w:rFonts w:cs="B Nazanin" w:hint="cs"/>
          <w:b w:val="0"/>
          <w:bCs w:val="0"/>
          <w:szCs w:val="24"/>
          <w:rtl/>
        </w:rPr>
        <w:t>«انوره و منوره/ امام رضا چه جوره؟/ بزرگ و مهربونه/ جاش توی آسمونه/ خواب ن</w:t>
      </w:r>
      <w:r w:rsidR="00342DF7">
        <w:rPr>
          <w:rFonts w:cs="B Nazanin" w:hint="cs"/>
          <w:b w:val="0"/>
          <w:bCs w:val="0"/>
          <w:szCs w:val="24"/>
          <w:rtl/>
        </w:rPr>
        <w:t>داره، بیداره/ خیلی هوام و داره»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(داوری، 1395: 4). </w:t>
      </w:r>
      <w:r w:rsidR="00873B22" w:rsidRPr="00C837F9">
        <w:rPr>
          <w:rFonts w:cs="B Nazanin" w:hint="cs"/>
          <w:b w:val="0"/>
          <w:bCs w:val="0"/>
          <w:szCs w:val="24"/>
          <w:rtl/>
        </w:rPr>
        <w:t xml:space="preserve">بر این اساس، شاعر سیمای غیر قابل وصف امام رضا (ع) را </w:t>
      </w:r>
      <w:r w:rsidR="00031B32" w:rsidRPr="00C837F9">
        <w:rPr>
          <w:rFonts w:cs="B Nazanin" w:hint="cs"/>
          <w:b w:val="0"/>
          <w:bCs w:val="0"/>
          <w:szCs w:val="24"/>
          <w:rtl/>
        </w:rPr>
        <w:t>با این هدف که</w:t>
      </w:r>
      <w:r w:rsidR="00873B22" w:rsidRPr="00C837F9">
        <w:rPr>
          <w:rFonts w:cs="B Nazanin" w:hint="cs"/>
          <w:b w:val="0"/>
          <w:bCs w:val="0"/>
          <w:szCs w:val="24"/>
          <w:rtl/>
        </w:rPr>
        <w:t xml:space="preserve"> دریافت حقیقت اوصاف رضوی برای ما قا</w:t>
      </w:r>
      <w:r w:rsidRPr="00C837F9">
        <w:rPr>
          <w:rFonts w:cs="B Nazanin" w:hint="cs"/>
          <w:b w:val="0"/>
          <w:bCs w:val="0"/>
          <w:szCs w:val="24"/>
          <w:rtl/>
        </w:rPr>
        <w:t>بل درک نیست،</w:t>
      </w:r>
      <w:r w:rsidR="00031B32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امّا حسب نیاز تلاش</w:t>
      </w:r>
      <w:r w:rsidR="00873B22" w:rsidRPr="00C837F9">
        <w:rPr>
          <w:rFonts w:cs="B Nazanin" w:hint="cs"/>
          <w:b w:val="0"/>
          <w:bCs w:val="0"/>
          <w:szCs w:val="24"/>
          <w:rtl/>
        </w:rPr>
        <w:t xml:space="preserve"> خواهیم کرد تا ذهن </w:t>
      </w:r>
      <w:r w:rsidRPr="00C837F9">
        <w:rPr>
          <w:rFonts w:cs="B Nazanin" w:hint="cs"/>
          <w:b w:val="0"/>
          <w:bCs w:val="0"/>
          <w:szCs w:val="24"/>
          <w:rtl/>
        </w:rPr>
        <w:t>خود را به فهم اوصافش نزدیک کنیم</w:t>
      </w:r>
      <w:r w:rsidR="00031B32" w:rsidRPr="00C837F9">
        <w:rPr>
          <w:rFonts w:cs="B Nazanin" w:hint="cs"/>
          <w:b w:val="0"/>
          <w:bCs w:val="0"/>
          <w:szCs w:val="24"/>
          <w:rtl/>
        </w:rPr>
        <w:t>، در پرسشی هنری مطرح کرده‌</w:t>
      </w:r>
      <w:r w:rsidR="00342DF7">
        <w:rPr>
          <w:rFonts w:cs="B Nazanin" w:hint="cs"/>
          <w:b w:val="0"/>
          <w:bCs w:val="0"/>
          <w:szCs w:val="24"/>
          <w:rtl/>
        </w:rPr>
        <w:t xml:space="preserve"> </w:t>
      </w:r>
      <w:r w:rsidR="00031B32" w:rsidRPr="00C837F9">
        <w:rPr>
          <w:rFonts w:cs="B Nazanin" w:hint="cs"/>
          <w:b w:val="0"/>
          <w:bCs w:val="0"/>
          <w:szCs w:val="24"/>
          <w:rtl/>
        </w:rPr>
        <w:t>است</w:t>
      </w:r>
      <w:r w:rsidRPr="00C837F9">
        <w:rPr>
          <w:rFonts w:cs="B Nazanin" w:hint="cs"/>
          <w:b w:val="0"/>
          <w:bCs w:val="0"/>
          <w:szCs w:val="24"/>
          <w:rtl/>
        </w:rPr>
        <w:t>.</w:t>
      </w:r>
      <w:r w:rsidR="00031B32" w:rsidRPr="00C837F9">
        <w:rPr>
          <w:rFonts w:cs="B Nazanin" w:hint="cs"/>
          <w:b w:val="0"/>
          <w:bCs w:val="0"/>
          <w:szCs w:val="24"/>
          <w:rtl/>
        </w:rPr>
        <w:t xml:space="preserve"> داوری</w:t>
      </w:r>
      <w:r w:rsidR="00873B22" w:rsidRPr="00C837F9">
        <w:rPr>
          <w:rFonts w:cs="B Nazanin" w:hint="cs"/>
          <w:b w:val="0"/>
          <w:bCs w:val="0"/>
          <w:szCs w:val="24"/>
          <w:rtl/>
        </w:rPr>
        <w:t xml:space="preserve"> ذهن کودک و</w:t>
      </w:r>
      <w:r w:rsidRPr="00C837F9">
        <w:rPr>
          <w:rFonts w:cs="B Nazanin" w:hint="cs"/>
          <w:b w:val="0"/>
          <w:bCs w:val="0"/>
          <w:szCs w:val="24"/>
          <w:rtl/>
        </w:rPr>
        <w:t xml:space="preserve"> نوجوان را درگیر پرسش از شخصیّت حضرت کرده </w:t>
      </w:r>
      <w:r w:rsidR="00873B22" w:rsidRPr="00C837F9">
        <w:rPr>
          <w:rFonts w:cs="B Nazanin" w:hint="cs"/>
          <w:b w:val="0"/>
          <w:bCs w:val="0"/>
          <w:szCs w:val="24"/>
          <w:rtl/>
        </w:rPr>
        <w:t xml:space="preserve">و </w:t>
      </w:r>
      <w:r w:rsidRPr="00C837F9">
        <w:rPr>
          <w:rFonts w:cs="B Nazanin" w:hint="cs"/>
          <w:b w:val="0"/>
          <w:bCs w:val="0"/>
          <w:szCs w:val="24"/>
          <w:rtl/>
        </w:rPr>
        <w:t xml:space="preserve">بلافاصله در پی پاسخ </w:t>
      </w:r>
      <w:r w:rsidR="009D0A09" w:rsidRPr="00C837F9">
        <w:rPr>
          <w:rFonts w:cs="B Nazanin" w:hint="cs"/>
          <w:b w:val="0"/>
          <w:bCs w:val="0"/>
          <w:szCs w:val="24"/>
          <w:rtl/>
        </w:rPr>
        <w:t>به ذهن آماده</w:t>
      </w:r>
      <w:r w:rsidR="00803624" w:rsidRPr="00C837F9">
        <w:rPr>
          <w:rFonts w:cs="B Nazanin" w:hint="cs"/>
          <w:b w:val="0"/>
          <w:bCs w:val="0"/>
          <w:szCs w:val="24"/>
          <w:rtl/>
        </w:rPr>
        <w:t xml:space="preserve"> وی</w:t>
      </w:r>
      <w:r w:rsidR="009D0A09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803624" w:rsidRPr="00C837F9">
        <w:rPr>
          <w:rFonts w:cs="B Nazanin" w:hint="cs"/>
          <w:b w:val="0"/>
          <w:bCs w:val="0"/>
          <w:szCs w:val="24"/>
          <w:rtl/>
        </w:rPr>
        <w:t xml:space="preserve">برمی‌آید </w:t>
      </w:r>
      <w:r w:rsidR="009D0A09" w:rsidRPr="00C837F9">
        <w:rPr>
          <w:rFonts w:cs="B Nazanin" w:hint="cs"/>
          <w:b w:val="0"/>
          <w:bCs w:val="0"/>
          <w:szCs w:val="24"/>
          <w:rtl/>
        </w:rPr>
        <w:t xml:space="preserve">و </w:t>
      </w:r>
      <w:r w:rsidR="00803624" w:rsidRPr="00C837F9">
        <w:rPr>
          <w:rFonts w:cs="B Nazanin" w:hint="cs"/>
          <w:b w:val="0"/>
          <w:bCs w:val="0"/>
          <w:szCs w:val="24"/>
          <w:rtl/>
        </w:rPr>
        <w:t>به وی</w:t>
      </w:r>
      <w:r w:rsidR="009D0A09" w:rsidRPr="00C837F9">
        <w:rPr>
          <w:rFonts w:cs="B Nazanin" w:hint="cs"/>
          <w:b w:val="0"/>
          <w:bCs w:val="0"/>
          <w:szCs w:val="24"/>
          <w:rtl/>
        </w:rPr>
        <w:t xml:space="preserve"> پاسخ می‌دهد که حضرت </w:t>
      </w:r>
      <w:r w:rsidR="005B3E4F" w:rsidRPr="00C837F9">
        <w:rPr>
          <w:rFonts w:cs="B Nazanin" w:hint="cs"/>
          <w:b w:val="0"/>
          <w:bCs w:val="0"/>
          <w:szCs w:val="24"/>
          <w:rtl/>
        </w:rPr>
        <w:t>جایگاه</w:t>
      </w:r>
      <w:r w:rsidR="009D0A09" w:rsidRPr="00C837F9">
        <w:rPr>
          <w:rFonts w:cs="B Nazanin" w:hint="cs"/>
          <w:b w:val="0"/>
          <w:bCs w:val="0"/>
          <w:szCs w:val="24"/>
          <w:rtl/>
        </w:rPr>
        <w:t>ی متعالی دارد</w:t>
      </w:r>
      <w:r w:rsidR="00342DF7">
        <w:rPr>
          <w:rFonts w:cs="B Nazanin" w:hint="cs"/>
          <w:b w:val="0"/>
          <w:bCs w:val="0"/>
          <w:szCs w:val="24"/>
          <w:rtl/>
        </w:rPr>
        <w:t>؛</w:t>
      </w:r>
      <w:r w:rsidR="005B3E4F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9D0A09" w:rsidRPr="00C837F9">
        <w:rPr>
          <w:rFonts w:cs="B Nazanin" w:hint="cs"/>
          <w:b w:val="0"/>
          <w:bCs w:val="0"/>
          <w:szCs w:val="24"/>
          <w:rtl/>
        </w:rPr>
        <w:t>مهربان است، پیوسته بیدار و بهره‌م</w:t>
      </w:r>
      <w:r w:rsidR="00031B32" w:rsidRPr="00C837F9">
        <w:rPr>
          <w:rFonts w:cs="B Nazanin" w:hint="cs"/>
          <w:b w:val="0"/>
          <w:bCs w:val="0"/>
          <w:szCs w:val="24"/>
          <w:rtl/>
        </w:rPr>
        <w:t>ند از علم لدنی و آن</w:t>
      </w:r>
      <w:r w:rsidR="00342DF7">
        <w:rPr>
          <w:rFonts w:cs="B Nazanin" w:hint="cs"/>
          <w:b w:val="0"/>
          <w:bCs w:val="0"/>
          <w:szCs w:val="24"/>
          <w:rtl/>
        </w:rPr>
        <w:t xml:space="preserve"> </w:t>
      </w:r>
      <w:r w:rsidR="00031B32" w:rsidRPr="00C837F9">
        <w:rPr>
          <w:rFonts w:cs="B Nazanin" w:hint="cs"/>
          <w:b w:val="0"/>
          <w:bCs w:val="0"/>
          <w:szCs w:val="24"/>
          <w:rtl/>
        </w:rPr>
        <w:t>سری است و</w:t>
      </w:r>
      <w:r w:rsidR="009D0A09" w:rsidRPr="00C837F9">
        <w:rPr>
          <w:rFonts w:cs="B Nazanin" w:hint="cs"/>
          <w:b w:val="0"/>
          <w:bCs w:val="0"/>
          <w:szCs w:val="24"/>
          <w:rtl/>
        </w:rPr>
        <w:t xml:space="preserve"> مراقب</w:t>
      </w:r>
      <w:r w:rsidR="005B3E4F" w:rsidRPr="00C837F9">
        <w:rPr>
          <w:rFonts w:cs="B Nazanin" w:hint="cs"/>
          <w:b w:val="0"/>
          <w:bCs w:val="0"/>
          <w:szCs w:val="24"/>
          <w:rtl/>
        </w:rPr>
        <w:t xml:space="preserve"> و حامی مستحکمی برای کودکان است. </w:t>
      </w:r>
      <w:r w:rsidR="009D0A09" w:rsidRPr="00C837F9">
        <w:rPr>
          <w:rFonts w:cs="B Nazanin" w:hint="cs"/>
          <w:b w:val="0"/>
          <w:bCs w:val="0"/>
          <w:szCs w:val="24"/>
          <w:rtl/>
        </w:rPr>
        <w:t>بر این اساس،</w:t>
      </w:r>
      <w:r w:rsidR="005B3E4F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9D0A09" w:rsidRPr="00C837F9">
        <w:rPr>
          <w:rFonts w:cs="B Nazanin" w:hint="cs"/>
          <w:b w:val="0"/>
          <w:bCs w:val="0"/>
          <w:szCs w:val="24"/>
          <w:rtl/>
        </w:rPr>
        <w:t xml:space="preserve">شاعر حضور مداوم امام رضا (ع) را در </w:t>
      </w:r>
      <w:r w:rsidR="005B3E4F" w:rsidRPr="00C837F9">
        <w:rPr>
          <w:rFonts w:cs="B Nazanin" w:hint="cs"/>
          <w:b w:val="0"/>
          <w:bCs w:val="0"/>
          <w:szCs w:val="24"/>
          <w:rtl/>
        </w:rPr>
        <w:t>نشانه</w:t>
      </w:r>
      <w:r w:rsidR="009D0A09" w:rsidRPr="00C837F9">
        <w:rPr>
          <w:rFonts w:cs="B Nazanin" w:hint="cs"/>
          <w:b w:val="0"/>
          <w:bCs w:val="0"/>
          <w:szCs w:val="24"/>
          <w:rtl/>
        </w:rPr>
        <w:t>‌های</w:t>
      </w:r>
      <w:r w:rsidR="005B3E4F" w:rsidRPr="00C837F9">
        <w:rPr>
          <w:rFonts w:cs="B Nazanin" w:hint="cs"/>
          <w:b w:val="0"/>
          <w:bCs w:val="0"/>
          <w:szCs w:val="24"/>
          <w:rtl/>
        </w:rPr>
        <w:t xml:space="preserve"> «بیداری» و «هوای کسی را داشتن» برای کودکان</w:t>
      </w:r>
      <w:r w:rsidR="009D0A09" w:rsidRPr="00C837F9">
        <w:rPr>
          <w:rFonts w:cs="B Nazanin" w:hint="cs"/>
          <w:b w:val="0"/>
          <w:bCs w:val="0"/>
          <w:szCs w:val="24"/>
          <w:rtl/>
        </w:rPr>
        <w:t xml:space="preserve"> باورپذیر کرده‌</w:t>
      </w:r>
      <w:r w:rsidR="00342DF7">
        <w:rPr>
          <w:rFonts w:cs="B Nazanin" w:hint="cs"/>
          <w:b w:val="0"/>
          <w:bCs w:val="0"/>
          <w:szCs w:val="24"/>
          <w:rtl/>
        </w:rPr>
        <w:t xml:space="preserve"> </w:t>
      </w:r>
      <w:r w:rsidR="009D0A09" w:rsidRPr="00C837F9">
        <w:rPr>
          <w:rFonts w:cs="B Nazanin" w:hint="cs"/>
          <w:b w:val="0"/>
          <w:bCs w:val="0"/>
          <w:szCs w:val="24"/>
          <w:rtl/>
        </w:rPr>
        <w:t>است</w:t>
      </w:r>
      <w:r w:rsidR="005B3E4F" w:rsidRPr="00C837F9">
        <w:rPr>
          <w:rFonts w:cs="B Nazanin" w:hint="cs"/>
          <w:b w:val="0"/>
          <w:bCs w:val="0"/>
          <w:szCs w:val="24"/>
          <w:rtl/>
        </w:rPr>
        <w:t>.</w:t>
      </w:r>
    </w:p>
    <w:p w14:paraId="55A600E1" w14:textId="44F3E492" w:rsidR="00A8653D" w:rsidRPr="00C837F9" w:rsidRDefault="009D0A09" w:rsidP="009105DC">
      <w:pPr>
        <w:pStyle w:val="NormalWeb"/>
        <w:bidi/>
        <w:spacing w:before="200" w:beforeAutospacing="0" w:after="200" w:afterAutospacing="0"/>
        <w:ind w:firstLine="284"/>
        <w:jc w:val="both"/>
        <w:rPr>
          <w:rFonts w:cs="B Nazanin"/>
          <w:rtl/>
        </w:rPr>
      </w:pPr>
      <w:r w:rsidRPr="00C837F9">
        <w:rPr>
          <w:rFonts w:cs="B Nazanin" w:hint="cs"/>
          <w:rtl/>
        </w:rPr>
        <w:t xml:space="preserve">کودکان </w:t>
      </w:r>
      <w:r w:rsidR="002913D7" w:rsidRPr="00C837F9">
        <w:rPr>
          <w:rFonts w:cs="B Nazanin" w:hint="cs"/>
          <w:rtl/>
        </w:rPr>
        <w:t>احساس دلتنگی</w:t>
      </w:r>
      <w:r w:rsidRPr="00C837F9">
        <w:rPr>
          <w:rFonts w:cs="B Nazanin" w:hint="cs"/>
          <w:rtl/>
        </w:rPr>
        <w:t xml:space="preserve"> را از روی علاقة مفرط</w:t>
      </w:r>
      <w:r w:rsidR="00A8653D" w:rsidRPr="00C837F9">
        <w:rPr>
          <w:rFonts w:cs="B Nazanin" w:hint="cs"/>
          <w:rtl/>
        </w:rPr>
        <w:t xml:space="preserve"> </w:t>
      </w:r>
      <w:r w:rsidRPr="00C837F9">
        <w:rPr>
          <w:rFonts w:cs="B Nazanin" w:hint="cs"/>
          <w:rtl/>
        </w:rPr>
        <w:t>به دیگران</w:t>
      </w:r>
      <w:r w:rsidR="00A8653D" w:rsidRPr="00C837F9">
        <w:rPr>
          <w:rFonts w:cs="B Nazanin" w:hint="cs"/>
          <w:rtl/>
        </w:rPr>
        <w:t xml:space="preserve"> </w:t>
      </w:r>
      <w:r w:rsidR="00342DF7">
        <w:rPr>
          <w:rFonts w:cs="B Nazanin" w:hint="cs"/>
          <w:rtl/>
        </w:rPr>
        <w:t>درک می‌کنند؛ چنان</w:t>
      </w:r>
      <w:r w:rsidRPr="00C837F9">
        <w:rPr>
          <w:rFonts w:cs="B Nazanin" w:hint="cs"/>
          <w:rtl/>
        </w:rPr>
        <w:t xml:space="preserve">که شاعر </w:t>
      </w:r>
      <w:r w:rsidR="00342DF7">
        <w:rPr>
          <w:rFonts w:cs="B Nazanin" w:hint="cs"/>
          <w:rtl/>
        </w:rPr>
        <w:t>دل</w:t>
      </w:r>
      <w:r w:rsidR="004B1F2E" w:rsidRPr="00C837F9">
        <w:rPr>
          <w:rFonts w:cs="B Nazanin" w:hint="cs"/>
          <w:rtl/>
        </w:rPr>
        <w:t>تنگی‌های وی را با بهره‌گیری از نشانة گنبد طلایی</w:t>
      </w:r>
      <w:r w:rsidR="00A8653D" w:rsidRPr="00C837F9">
        <w:rPr>
          <w:rFonts w:cs="B Nazanin" w:hint="cs"/>
          <w:rtl/>
        </w:rPr>
        <w:t xml:space="preserve"> </w:t>
      </w:r>
      <w:r w:rsidR="00662895" w:rsidRPr="00C837F9">
        <w:rPr>
          <w:rFonts w:cs="B Nazanin" w:hint="cs"/>
          <w:rtl/>
        </w:rPr>
        <w:t>حضرت که خانة</w:t>
      </w:r>
      <w:r w:rsidR="00A8653D" w:rsidRPr="00C837F9">
        <w:rPr>
          <w:rFonts w:cs="B Nazanin" w:hint="cs"/>
          <w:rtl/>
        </w:rPr>
        <w:t xml:space="preserve"> مألوف</w:t>
      </w:r>
      <w:r w:rsidR="00662895" w:rsidRPr="00C837F9">
        <w:rPr>
          <w:rFonts w:cs="B Nazanin" w:hint="cs"/>
          <w:rtl/>
        </w:rPr>
        <w:t xml:space="preserve"> قلب‌های عاشقان</w:t>
      </w:r>
      <w:r w:rsidR="004B1F2E" w:rsidRPr="00C837F9">
        <w:rPr>
          <w:rFonts w:cs="B Nazanin" w:hint="cs"/>
          <w:rtl/>
        </w:rPr>
        <w:t xml:space="preserve"> و گشایش گره </w:t>
      </w:r>
      <w:r w:rsidR="000442F8" w:rsidRPr="00C837F9">
        <w:rPr>
          <w:rFonts w:cs="B Nazanin" w:hint="cs"/>
          <w:rtl/>
        </w:rPr>
        <w:t>از کار</w:t>
      </w:r>
      <w:r w:rsidR="004B1F2E" w:rsidRPr="00C837F9">
        <w:rPr>
          <w:rFonts w:cs="B Nazanin" w:hint="cs"/>
          <w:rtl/>
        </w:rPr>
        <w:t xml:space="preserve"> آنان</w:t>
      </w:r>
      <w:r w:rsidR="00662895" w:rsidRPr="00C837F9">
        <w:rPr>
          <w:rFonts w:cs="B Nazanin" w:hint="cs"/>
          <w:rtl/>
        </w:rPr>
        <w:t xml:space="preserve"> است</w:t>
      </w:r>
      <w:r w:rsidR="004B1F2E" w:rsidRPr="00C837F9">
        <w:rPr>
          <w:rFonts w:cs="B Nazanin" w:hint="cs"/>
          <w:rtl/>
        </w:rPr>
        <w:t>،</w:t>
      </w:r>
      <w:r w:rsidR="00662895" w:rsidRPr="00C837F9">
        <w:rPr>
          <w:rFonts w:cs="B Nazanin" w:hint="cs"/>
          <w:rtl/>
        </w:rPr>
        <w:t xml:space="preserve"> با زبان عامه </w:t>
      </w:r>
      <w:r w:rsidR="004B1F2E" w:rsidRPr="00C837F9">
        <w:rPr>
          <w:rFonts w:cs="B Nazanin" w:hint="cs"/>
          <w:rtl/>
        </w:rPr>
        <w:t xml:space="preserve">برای مخاطب تصریح کرده و </w:t>
      </w:r>
      <w:r w:rsidR="00662895" w:rsidRPr="00C837F9">
        <w:rPr>
          <w:rFonts w:cs="B Nazanin" w:hint="cs"/>
          <w:rtl/>
        </w:rPr>
        <w:t>در ترانه‌هایش</w:t>
      </w:r>
      <w:r w:rsidR="00A8653D" w:rsidRPr="00C837F9">
        <w:rPr>
          <w:rFonts w:cs="B Nazanin" w:hint="cs"/>
          <w:rtl/>
        </w:rPr>
        <w:t xml:space="preserve"> </w:t>
      </w:r>
      <w:r w:rsidR="000E02D1" w:rsidRPr="00C837F9">
        <w:rPr>
          <w:rFonts w:cs="B Nazanin" w:hint="cs"/>
          <w:rtl/>
        </w:rPr>
        <w:t xml:space="preserve">به </w:t>
      </w:r>
      <w:r w:rsidR="00A8653D" w:rsidRPr="00C837F9">
        <w:rPr>
          <w:rFonts w:cs="B Nazanin" w:hint="cs"/>
          <w:rtl/>
        </w:rPr>
        <w:t>تصو</w:t>
      </w:r>
      <w:r w:rsidR="000E02D1" w:rsidRPr="00C837F9">
        <w:rPr>
          <w:rFonts w:cs="B Nazanin" w:hint="cs"/>
          <w:rtl/>
        </w:rPr>
        <w:t>یر کشید</w:t>
      </w:r>
      <w:r w:rsidR="000442F8" w:rsidRPr="00C837F9">
        <w:rPr>
          <w:rFonts w:cs="B Nazanin" w:hint="cs"/>
          <w:rtl/>
        </w:rPr>
        <w:t>ه‌</w:t>
      </w:r>
      <w:r w:rsidR="00342DF7">
        <w:rPr>
          <w:rFonts w:cs="B Nazanin" w:hint="cs"/>
          <w:rtl/>
        </w:rPr>
        <w:t xml:space="preserve"> </w:t>
      </w:r>
      <w:r w:rsidR="000442F8" w:rsidRPr="00C837F9">
        <w:rPr>
          <w:rFonts w:cs="B Nazanin" w:hint="cs"/>
          <w:rtl/>
        </w:rPr>
        <w:t>است.</w:t>
      </w:r>
      <w:r w:rsidR="004B1F2E" w:rsidRPr="00C837F9">
        <w:rPr>
          <w:rFonts w:cs="B Nazanin" w:hint="cs"/>
          <w:rtl/>
        </w:rPr>
        <w:t xml:space="preserve"> چون</w:t>
      </w:r>
      <w:r w:rsidR="00662895" w:rsidRPr="00C837F9">
        <w:rPr>
          <w:rFonts w:cs="B Nazanin" w:hint="cs"/>
          <w:rtl/>
        </w:rPr>
        <w:t xml:space="preserve"> امام رضا (ع)</w:t>
      </w:r>
      <w:r w:rsidR="00A8653D" w:rsidRPr="00C837F9">
        <w:rPr>
          <w:rFonts w:cs="B Nazanin" w:hint="cs"/>
          <w:rtl/>
        </w:rPr>
        <w:t xml:space="preserve"> منشأ خیرات و </w:t>
      </w:r>
      <w:r w:rsidR="00662895" w:rsidRPr="00C837F9">
        <w:rPr>
          <w:rFonts w:cs="B Nazanin" w:hint="cs"/>
          <w:rtl/>
        </w:rPr>
        <w:t>واسطة روزی</w:t>
      </w:r>
      <w:r w:rsidR="00A8653D" w:rsidRPr="00C837F9">
        <w:rPr>
          <w:rFonts w:cs="B Nazanin" w:hint="cs"/>
          <w:rtl/>
        </w:rPr>
        <w:t xml:space="preserve"> کائنات</w:t>
      </w:r>
      <w:r w:rsidR="00662895" w:rsidRPr="00C837F9">
        <w:rPr>
          <w:rFonts w:cs="B Nazanin" w:hint="cs"/>
          <w:rtl/>
        </w:rPr>
        <w:t xml:space="preserve"> نزد خداوند است</w:t>
      </w:r>
      <w:r w:rsidR="009B49EB" w:rsidRPr="00C837F9">
        <w:rPr>
          <w:rFonts w:cs="B Nazanin" w:hint="cs"/>
          <w:rtl/>
        </w:rPr>
        <w:t>،</w:t>
      </w:r>
      <w:r w:rsidR="00D6424D" w:rsidRPr="00C837F9">
        <w:rPr>
          <w:rFonts w:cs="B Nazanin" w:hint="cs"/>
          <w:rtl/>
        </w:rPr>
        <w:t xml:space="preserve"> داوری تلاش کرده</w:t>
      </w:r>
      <w:r w:rsidR="000442F8" w:rsidRPr="00C837F9">
        <w:rPr>
          <w:rFonts w:cs="B Nazanin" w:hint="cs"/>
          <w:rtl/>
        </w:rPr>
        <w:t>،</w:t>
      </w:r>
      <w:r w:rsidR="00D6424D" w:rsidRPr="00C837F9">
        <w:rPr>
          <w:rFonts w:cs="B Nazanin" w:hint="cs"/>
          <w:rtl/>
        </w:rPr>
        <w:t xml:space="preserve"> </w:t>
      </w:r>
      <w:r w:rsidR="009B49EB" w:rsidRPr="00C837F9">
        <w:rPr>
          <w:rFonts w:cs="B Nazanin" w:hint="cs"/>
          <w:rtl/>
        </w:rPr>
        <w:t>ذهن</w:t>
      </w:r>
      <w:r w:rsidR="000442F8" w:rsidRPr="00C837F9">
        <w:rPr>
          <w:rFonts w:cs="B Nazanin" w:hint="cs"/>
          <w:rtl/>
        </w:rPr>
        <w:t xml:space="preserve"> کودک را با پرسشی </w:t>
      </w:r>
      <w:r w:rsidR="00D6424D" w:rsidRPr="00C837F9">
        <w:rPr>
          <w:rFonts w:cs="B Nazanin" w:hint="cs"/>
          <w:rtl/>
        </w:rPr>
        <w:t xml:space="preserve">ترغیب کند تا </w:t>
      </w:r>
      <w:r w:rsidR="009B49EB" w:rsidRPr="00C837F9">
        <w:rPr>
          <w:rFonts w:cs="B Nazanin" w:hint="cs"/>
          <w:rtl/>
        </w:rPr>
        <w:t xml:space="preserve">پاسخ را با ذکاوت بیشتری </w:t>
      </w:r>
      <w:r w:rsidR="000442F8" w:rsidRPr="00C837F9">
        <w:rPr>
          <w:rFonts w:cs="B Nazanin" w:hint="cs"/>
          <w:rtl/>
        </w:rPr>
        <w:t>از وی دریابد. شاعر</w:t>
      </w:r>
      <w:r w:rsidR="009B49EB" w:rsidRPr="00C837F9">
        <w:rPr>
          <w:rFonts w:cs="B Nazanin" w:hint="cs"/>
          <w:rtl/>
        </w:rPr>
        <w:t xml:space="preserve"> دلتنگی کودک را</w:t>
      </w:r>
      <w:r w:rsidR="003D53C3" w:rsidRPr="00C837F9">
        <w:rPr>
          <w:rFonts w:cs="B Nazanin" w:hint="cs"/>
          <w:rtl/>
        </w:rPr>
        <w:t xml:space="preserve"> با دوری از امام رضا (ع)</w:t>
      </w:r>
      <w:r w:rsidR="00D6424D" w:rsidRPr="00C837F9">
        <w:rPr>
          <w:rFonts w:cs="B Nazanin" w:hint="cs"/>
          <w:rtl/>
        </w:rPr>
        <w:t xml:space="preserve"> </w:t>
      </w:r>
      <w:r w:rsidR="009B49EB" w:rsidRPr="00C837F9">
        <w:rPr>
          <w:rFonts w:cs="B Nazanin" w:hint="cs"/>
          <w:rtl/>
        </w:rPr>
        <w:t xml:space="preserve">مرتبط </w:t>
      </w:r>
      <w:r w:rsidR="000442F8" w:rsidRPr="00C837F9">
        <w:rPr>
          <w:rFonts w:cs="B Nazanin" w:hint="cs"/>
          <w:rtl/>
        </w:rPr>
        <w:t>می‌داند و</w:t>
      </w:r>
      <w:r w:rsidR="00D6424D" w:rsidRPr="00C837F9">
        <w:rPr>
          <w:rFonts w:cs="B Nazanin" w:hint="cs"/>
          <w:rtl/>
        </w:rPr>
        <w:t xml:space="preserve"> لحنی عامیانه را </w:t>
      </w:r>
      <w:r w:rsidR="009B49EB" w:rsidRPr="00C837F9">
        <w:rPr>
          <w:rFonts w:cs="B Nazanin" w:hint="cs"/>
          <w:rtl/>
        </w:rPr>
        <w:t>در ترانه‌هایش برگزیده</w:t>
      </w:r>
      <w:r w:rsidR="00D6424D" w:rsidRPr="00C837F9">
        <w:rPr>
          <w:rFonts w:cs="B Nazanin" w:hint="cs"/>
          <w:rtl/>
        </w:rPr>
        <w:t xml:space="preserve"> تا بتواند ک</w:t>
      </w:r>
      <w:r w:rsidR="009B49EB" w:rsidRPr="00C837F9">
        <w:rPr>
          <w:rFonts w:cs="B Nazanin" w:hint="cs"/>
          <w:rtl/>
        </w:rPr>
        <w:t>ودک را</w:t>
      </w:r>
      <w:r w:rsidR="00D6424D" w:rsidRPr="00C837F9">
        <w:rPr>
          <w:rFonts w:cs="B Nazanin" w:hint="cs"/>
          <w:rtl/>
        </w:rPr>
        <w:t xml:space="preserve"> تحت تأثیر سخنان خویش قرار دهد</w:t>
      </w:r>
      <w:r w:rsidR="004B1F2E" w:rsidRPr="00C837F9">
        <w:rPr>
          <w:rFonts w:cs="B Nazanin" w:hint="cs"/>
          <w:rtl/>
        </w:rPr>
        <w:t>:</w:t>
      </w:r>
      <w:r w:rsidR="00662895" w:rsidRPr="00C837F9">
        <w:rPr>
          <w:rFonts w:cs="B Nazanin" w:hint="cs"/>
          <w:rtl/>
        </w:rPr>
        <w:t xml:space="preserve"> </w:t>
      </w:r>
      <w:r w:rsidR="00A8653D" w:rsidRPr="00C837F9">
        <w:rPr>
          <w:rFonts w:cs="B Nazanin" w:hint="cs"/>
          <w:rtl/>
        </w:rPr>
        <w:t xml:space="preserve">«دوو دوو افن دوو/ </w:t>
      </w:r>
      <w:r w:rsidR="00A8653D" w:rsidRPr="00C837F9">
        <w:rPr>
          <w:rFonts w:cs="B Nazanin" w:hint="cs"/>
          <w:rtl/>
        </w:rPr>
        <w:lastRenderedPageBreak/>
        <w:t>امام رضا خونه‌ش کو؟/ خونه‌ش توی مشهده/ پشت بومش گنبده/ وقتی دلم تنگ می</w:t>
      </w:r>
      <w:r w:rsidR="00893B22">
        <w:rPr>
          <w:rFonts w:cs="B Nazanin" w:hint="eastAsia"/>
          <w:rtl/>
        </w:rPr>
        <w:t>‌</w:t>
      </w:r>
      <w:r w:rsidR="00A8653D" w:rsidRPr="00C837F9">
        <w:rPr>
          <w:rFonts w:cs="B Nazanin" w:hint="cs"/>
          <w:rtl/>
        </w:rPr>
        <w:t>شه/ می</w:t>
      </w:r>
      <w:r w:rsidR="00893B22">
        <w:rPr>
          <w:rFonts w:cs="B Nazanin" w:hint="eastAsia"/>
          <w:rtl/>
        </w:rPr>
        <w:t>‌</w:t>
      </w:r>
      <w:r w:rsidR="00A8653D" w:rsidRPr="00C837F9">
        <w:rPr>
          <w:rFonts w:cs="B Nazanin" w:hint="cs"/>
          <w:rtl/>
        </w:rPr>
        <w:t>رم</w:t>
      </w:r>
      <w:r w:rsidR="00893B22">
        <w:rPr>
          <w:rFonts w:cs="B Nazanin" w:hint="cs"/>
          <w:rtl/>
        </w:rPr>
        <w:t xml:space="preserve"> خونه‌ش همیشه»</w:t>
      </w:r>
      <w:r w:rsidR="000442F8" w:rsidRPr="00C837F9">
        <w:rPr>
          <w:rFonts w:cs="B Nazanin" w:hint="cs"/>
          <w:rtl/>
        </w:rPr>
        <w:t>(داوری، 1395: 5)</w:t>
      </w:r>
      <w:r w:rsidR="00A8653D" w:rsidRPr="00C837F9">
        <w:rPr>
          <w:rFonts w:cs="B Nazanin" w:hint="cs"/>
          <w:rtl/>
        </w:rPr>
        <w:t xml:space="preserve"> </w:t>
      </w:r>
      <w:r w:rsidR="000442F8" w:rsidRPr="00C837F9">
        <w:rPr>
          <w:rFonts w:cs="B Nazanin" w:hint="cs"/>
          <w:rtl/>
        </w:rPr>
        <w:t>و ویژگی‌های امام رضا (ع) را بدین هدف برشمرده</w:t>
      </w:r>
      <w:r w:rsidR="00893B22">
        <w:rPr>
          <w:rFonts w:cs="B Nazanin" w:hint="cs"/>
          <w:rtl/>
        </w:rPr>
        <w:t xml:space="preserve"> </w:t>
      </w:r>
      <w:r w:rsidR="000442F8" w:rsidRPr="00C837F9">
        <w:rPr>
          <w:rFonts w:cs="B Nazanin" w:hint="cs"/>
          <w:rtl/>
        </w:rPr>
        <w:t>‌است.</w:t>
      </w:r>
    </w:p>
    <w:p w14:paraId="5C7CAD00" w14:textId="39C1C19D" w:rsidR="00FE7F8A" w:rsidRPr="00C837F9" w:rsidRDefault="00A8653D" w:rsidP="00FC0A09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 xml:space="preserve">بخشش </w:t>
      </w:r>
      <w:r w:rsidR="0011247C" w:rsidRPr="00C837F9">
        <w:rPr>
          <w:rFonts w:cs="B Nazanin" w:hint="cs"/>
          <w:b w:val="0"/>
          <w:bCs w:val="0"/>
          <w:szCs w:val="24"/>
          <w:rtl/>
        </w:rPr>
        <w:t xml:space="preserve">امام </w:t>
      </w:r>
      <w:r w:rsidR="000C0191" w:rsidRPr="00C837F9">
        <w:rPr>
          <w:rFonts w:cs="B Nazanin" w:hint="cs"/>
          <w:b w:val="0"/>
          <w:bCs w:val="0"/>
          <w:szCs w:val="24"/>
          <w:rtl/>
        </w:rPr>
        <w:t xml:space="preserve">رضا </w:t>
      </w:r>
      <w:r w:rsidR="0011247C" w:rsidRPr="00C837F9">
        <w:rPr>
          <w:rFonts w:cs="B Nazanin" w:hint="cs"/>
          <w:b w:val="0"/>
          <w:bCs w:val="0"/>
          <w:szCs w:val="24"/>
          <w:rtl/>
        </w:rPr>
        <w:t>(ع)</w:t>
      </w:r>
      <w:r w:rsidR="00CB6CE9" w:rsidRPr="00C837F9">
        <w:rPr>
          <w:rFonts w:cs="B Nazanin" w:hint="cs"/>
          <w:b w:val="0"/>
          <w:bCs w:val="0"/>
          <w:szCs w:val="24"/>
          <w:rtl/>
        </w:rPr>
        <w:t xml:space="preserve"> به عنوان یک نشانه برای</w:t>
      </w:r>
      <w:r w:rsidR="00F46344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0E02D1" w:rsidRPr="00C837F9">
        <w:rPr>
          <w:rFonts w:cs="B Nazanin" w:hint="cs"/>
          <w:b w:val="0"/>
          <w:bCs w:val="0"/>
          <w:szCs w:val="24"/>
          <w:rtl/>
        </w:rPr>
        <w:t>الگو</w:t>
      </w:r>
      <w:r w:rsidR="00893B22">
        <w:rPr>
          <w:rFonts w:cs="B Nazanin" w:hint="cs"/>
          <w:b w:val="0"/>
          <w:bCs w:val="0"/>
          <w:szCs w:val="24"/>
          <w:rtl/>
        </w:rPr>
        <w:t>گیری کودک آمده‌</w:t>
      </w:r>
      <w:r w:rsidR="00CB6CE9" w:rsidRPr="00C837F9">
        <w:rPr>
          <w:rFonts w:cs="B Nazanin" w:hint="cs"/>
          <w:b w:val="0"/>
          <w:bCs w:val="0"/>
          <w:szCs w:val="24"/>
          <w:rtl/>
        </w:rPr>
        <w:t xml:space="preserve"> و</w:t>
      </w:r>
      <w:r w:rsidR="00C117AD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 xml:space="preserve">شاعر </w:t>
      </w:r>
      <w:r w:rsidR="000E02D1" w:rsidRPr="00C837F9">
        <w:rPr>
          <w:rFonts w:cs="B Nazanin" w:hint="cs"/>
          <w:b w:val="0"/>
          <w:bCs w:val="0"/>
          <w:szCs w:val="24"/>
          <w:rtl/>
        </w:rPr>
        <w:t xml:space="preserve">این نشانه را </w:t>
      </w:r>
      <w:r w:rsidR="0011247C" w:rsidRPr="00C837F9">
        <w:rPr>
          <w:rFonts w:cs="B Nazanin" w:hint="cs"/>
          <w:b w:val="0"/>
          <w:bCs w:val="0"/>
          <w:szCs w:val="24"/>
          <w:rtl/>
        </w:rPr>
        <w:t xml:space="preserve">با </w:t>
      </w:r>
      <w:r w:rsidR="00C117AD" w:rsidRPr="00C837F9">
        <w:rPr>
          <w:rFonts w:cs="B Nazanin" w:hint="cs"/>
          <w:b w:val="0"/>
          <w:bCs w:val="0"/>
          <w:szCs w:val="24"/>
          <w:rtl/>
        </w:rPr>
        <w:t xml:space="preserve">عملکرد </w:t>
      </w:r>
      <w:r w:rsidR="00F46344" w:rsidRPr="00C837F9">
        <w:rPr>
          <w:rFonts w:cs="B Nazanin" w:hint="cs"/>
          <w:b w:val="0"/>
          <w:bCs w:val="0"/>
          <w:szCs w:val="24"/>
          <w:rtl/>
        </w:rPr>
        <w:t xml:space="preserve">«دارم دو تا گوشواره» </w:t>
      </w:r>
      <w:r w:rsidR="000442F8" w:rsidRPr="00C837F9">
        <w:rPr>
          <w:rFonts w:cs="B Nazanin" w:hint="cs"/>
          <w:b w:val="0"/>
          <w:bCs w:val="0"/>
          <w:szCs w:val="24"/>
          <w:rtl/>
        </w:rPr>
        <w:t xml:space="preserve">نمایش داده </w:t>
      </w:r>
      <w:r w:rsidR="00022E06" w:rsidRPr="00C837F9">
        <w:rPr>
          <w:rFonts w:cs="B Nazanin" w:hint="cs"/>
          <w:b w:val="0"/>
          <w:bCs w:val="0"/>
          <w:szCs w:val="24"/>
          <w:rtl/>
        </w:rPr>
        <w:t>که نشان دهندۀ تما</w:t>
      </w:r>
      <w:r w:rsidR="00CB6CE9" w:rsidRPr="00C837F9">
        <w:rPr>
          <w:rFonts w:cs="B Nazanin" w:hint="cs"/>
          <w:b w:val="0"/>
          <w:bCs w:val="0"/>
          <w:szCs w:val="24"/>
          <w:rtl/>
        </w:rPr>
        <w:t>م دارایی یک کودک است. داوری تلاش می‌کند اث</w:t>
      </w:r>
      <w:r w:rsidR="00022E06" w:rsidRPr="00C837F9">
        <w:rPr>
          <w:rFonts w:cs="B Nazanin" w:hint="cs"/>
          <w:b w:val="0"/>
          <w:bCs w:val="0"/>
          <w:szCs w:val="24"/>
          <w:rtl/>
        </w:rPr>
        <w:t>رپذیری کودک</w:t>
      </w:r>
      <w:r w:rsidR="00CB6CE9" w:rsidRPr="00C837F9">
        <w:rPr>
          <w:rFonts w:cs="B Nazanin" w:hint="cs"/>
          <w:b w:val="0"/>
          <w:bCs w:val="0"/>
          <w:szCs w:val="24"/>
          <w:rtl/>
        </w:rPr>
        <w:t xml:space="preserve"> را از الگوی سیمای امام رضا (ع)</w:t>
      </w:r>
      <w:r w:rsidR="00893B22">
        <w:rPr>
          <w:rFonts w:cs="B Nazanin" w:hint="cs"/>
          <w:b w:val="0"/>
          <w:bCs w:val="0"/>
          <w:szCs w:val="24"/>
          <w:rtl/>
        </w:rPr>
        <w:t xml:space="preserve"> با استفاده از الفاظی مانند</w:t>
      </w:r>
      <w:r w:rsidR="00022E06" w:rsidRPr="00C837F9">
        <w:rPr>
          <w:rFonts w:cs="B Nazanin" w:hint="cs"/>
          <w:b w:val="0"/>
          <w:bCs w:val="0"/>
          <w:szCs w:val="24"/>
          <w:rtl/>
        </w:rPr>
        <w:t xml:space="preserve"> «می</w:t>
      </w:r>
      <w:r w:rsidR="00893B22">
        <w:rPr>
          <w:rFonts w:cs="B Nazanin" w:hint="cs"/>
          <w:b w:val="0"/>
          <w:bCs w:val="0"/>
          <w:szCs w:val="24"/>
          <w:rtl/>
        </w:rPr>
        <w:t>‌</w:t>
      </w:r>
      <w:r w:rsidR="00022E06" w:rsidRPr="00C837F9">
        <w:rPr>
          <w:rFonts w:cs="B Nazanin" w:hint="cs"/>
          <w:b w:val="0"/>
          <w:bCs w:val="0"/>
          <w:szCs w:val="24"/>
          <w:rtl/>
        </w:rPr>
        <w:t>ندازم اون</w:t>
      </w:r>
      <w:r w:rsidR="00022E06" w:rsidRPr="00236DA8">
        <w:rPr>
          <w:rFonts w:cs="B Nazanin" w:hint="cs"/>
          <w:b w:val="0"/>
          <w:bCs w:val="0"/>
          <w:szCs w:val="24"/>
          <w:rtl/>
        </w:rPr>
        <w:t>و</w:t>
      </w:r>
      <w:r w:rsidR="00022E06" w:rsidRPr="00C837F9">
        <w:rPr>
          <w:rFonts w:cs="B Nazanin" w:hint="cs"/>
          <w:b w:val="0"/>
          <w:bCs w:val="0"/>
          <w:szCs w:val="24"/>
          <w:rtl/>
        </w:rPr>
        <w:t xml:space="preserve"> فردا/ توی ضریح آقا» </w:t>
      </w:r>
      <w:r w:rsidR="000442F8" w:rsidRPr="00C837F9">
        <w:rPr>
          <w:rFonts w:cs="B Nazanin" w:hint="cs"/>
          <w:b w:val="0"/>
          <w:bCs w:val="0"/>
          <w:szCs w:val="24"/>
          <w:rtl/>
        </w:rPr>
        <w:t>به نمایش بگذارد.</w:t>
      </w:r>
      <w:r w:rsidR="00CB6CE9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263E10" w:rsidRPr="00C837F9">
        <w:rPr>
          <w:rFonts w:cs="B Nazanin" w:hint="cs"/>
          <w:b w:val="0"/>
          <w:bCs w:val="0"/>
          <w:szCs w:val="24"/>
          <w:rtl/>
        </w:rPr>
        <w:t>الگوپذیری از شخصیّت امام (ع)</w:t>
      </w:r>
      <w:r w:rsidR="00CB6CE9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263E10" w:rsidRPr="00C837F9">
        <w:rPr>
          <w:rFonts w:cs="B Nazanin" w:hint="cs"/>
          <w:b w:val="0"/>
          <w:bCs w:val="0"/>
          <w:szCs w:val="24"/>
          <w:rtl/>
        </w:rPr>
        <w:t xml:space="preserve">و صفت بخشش و کرامت ایشان </w:t>
      </w:r>
      <w:r w:rsidR="000442F8" w:rsidRPr="00C837F9">
        <w:rPr>
          <w:rFonts w:cs="B Nazanin" w:hint="cs"/>
          <w:b w:val="0"/>
          <w:bCs w:val="0"/>
          <w:szCs w:val="24"/>
          <w:rtl/>
        </w:rPr>
        <w:t>ذهن کودک را درگیر کرده</w:t>
      </w:r>
      <w:r w:rsidR="00893B22">
        <w:rPr>
          <w:rFonts w:cs="B Nazanin" w:hint="cs"/>
          <w:b w:val="0"/>
          <w:bCs w:val="0"/>
          <w:szCs w:val="24"/>
          <w:rtl/>
        </w:rPr>
        <w:t xml:space="preserve"> </w:t>
      </w:r>
      <w:r w:rsidR="000442F8" w:rsidRPr="00C837F9">
        <w:rPr>
          <w:rFonts w:cs="B Nazanin" w:hint="cs"/>
          <w:b w:val="0"/>
          <w:bCs w:val="0"/>
          <w:szCs w:val="24"/>
          <w:rtl/>
        </w:rPr>
        <w:t>‌</w:t>
      </w:r>
      <w:r w:rsidR="00022E06" w:rsidRPr="00C837F9">
        <w:rPr>
          <w:rFonts w:cs="B Nazanin" w:hint="cs"/>
          <w:b w:val="0"/>
          <w:bCs w:val="0"/>
          <w:szCs w:val="24"/>
          <w:rtl/>
        </w:rPr>
        <w:t>است</w:t>
      </w:r>
      <w:r w:rsidR="00CB6CE9" w:rsidRPr="00C837F9">
        <w:rPr>
          <w:rFonts w:cs="B Nazanin" w:hint="cs"/>
          <w:b w:val="0"/>
          <w:bCs w:val="0"/>
          <w:szCs w:val="24"/>
          <w:rtl/>
        </w:rPr>
        <w:t>:</w:t>
      </w:r>
      <w:r w:rsidR="00022E06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اقاره و مقاره/ دارم دو تا گوشواره/ گوشواره‌هام قشنگه/ نگینش آبی رنگه/ می</w:t>
      </w:r>
      <w:r w:rsidR="00893B22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ندازم اون</w:t>
      </w:r>
      <w:r w:rsidRPr="00FC0A09">
        <w:rPr>
          <w:rFonts w:cs="B Nazanin" w:hint="cs"/>
          <w:b w:val="0"/>
          <w:bCs w:val="0"/>
          <w:szCs w:val="24"/>
          <w:rtl/>
        </w:rPr>
        <w:t>و</w:t>
      </w:r>
      <w:r w:rsidR="00893B22">
        <w:rPr>
          <w:rFonts w:cs="B Nazanin" w:hint="cs"/>
          <w:b w:val="0"/>
          <w:bCs w:val="0"/>
          <w:szCs w:val="24"/>
          <w:rtl/>
        </w:rPr>
        <w:t xml:space="preserve"> فردا/ توی ضریح آقا</w:t>
      </w:r>
      <w:r w:rsidRPr="00C837F9">
        <w:rPr>
          <w:rFonts w:cs="B Nazanin" w:hint="cs"/>
          <w:b w:val="0"/>
          <w:bCs w:val="0"/>
          <w:szCs w:val="24"/>
          <w:rtl/>
        </w:rPr>
        <w:t>(داوری، 1395: 8).</w:t>
      </w:r>
      <w:r w:rsidR="006515CC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BB2DE9" w:rsidRPr="00C837F9">
        <w:rPr>
          <w:rFonts w:cs="B Nazanin" w:hint="cs"/>
          <w:b w:val="0"/>
          <w:bCs w:val="0"/>
          <w:szCs w:val="24"/>
          <w:rtl/>
        </w:rPr>
        <w:t>لطف همگانی امام رضا (ع)</w:t>
      </w:r>
      <w:r w:rsidR="00263E10" w:rsidRPr="00C837F9">
        <w:rPr>
          <w:rFonts w:cs="B Nazanin" w:hint="cs"/>
          <w:b w:val="0"/>
          <w:bCs w:val="0"/>
          <w:szCs w:val="24"/>
          <w:rtl/>
        </w:rPr>
        <w:t xml:space="preserve"> و رحمت عام حضرت </w:t>
      </w:r>
      <w:r w:rsidR="00BB2DE9" w:rsidRPr="00C837F9">
        <w:rPr>
          <w:rFonts w:cs="B Nazanin" w:hint="cs"/>
          <w:b w:val="0"/>
          <w:bCs w:val="0"/>
          <w:szCs w:val="24"/>
          <w:rtl/>
        </w:rPr>
        <w:t>دیگر صف</w:t>
      </w:r>
      <w:r w:rsidRPr="00C837F9">
        <w:rPr>
          <w:rFonts w:cs="B Nazanin" w:hint="cs"/>
          <w:b w:val="0"/>
          <w:bCs w:val="0"/>
          <w:szCs w:val="24"/>
          <w:rtl/>
        </w:rPr>
        <w:t xml:space="preserve">تی </w:t>
      </w:r>
      <w:r w:rsidR="00263E10" w:rsidRPr="00C837F9">
        <w:rPr>
          <w:rFonts w:cs="B Nazanin" w:hint="cs"/>
          <w:b w:val="0"/>
          <w:bCs w:val="0"/>
          <w:szCs w:val="24"/>
          <w:rtl/>
        </w:rPr>
        <w:t>است که</w:t>
      </w:r>
      <w:r w:rsidR="00BB2DE9" w:rsidRPr="00C837F9">
        <w:rPr>
          <w:rFonts w:cs="B Nazanin" w:hint="cs"/>
          <w:b w:val="0"/>
          <w:bCs w:val="0"/>
          <w:szCs w:val="24"/>
          <w:rtl/>
        </w:rPr>
        <w:t xml:space="preserve"> شاعر آن را</w:t>
      </w:r>
      <w:r w:rsidRPr="00C837F9">
        <w:rPr>
          <w:rFonts w:cs="B Nazanin" w:hint="cs"/>
          <w:b w:val="0"/>
          <w:bCs w:val="0"/>
          <w:szCs w:val="24"/>
          <w:rtl/>
        </w:rPr>
        <w:t xml:space="preserve"> با </w:t>
      </w:r>
      <w:r w:rsidR="00BB2DE9" w:rsidRPr="00C837F9">
        <w:rPr>
          <w:rFonts w:cs="B Nazanin" w:hint="cs"/>
          <w:b w:val="0"/>
          <w:bCs w:val="0"/>
          <w:szCs w:val="24"/>
          <w:rtl/>
        </w:rPr>
        <w:t>زبان</w:t>
      </w:r>
      <w:r w:rsidR="00FE7F8A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BB2DE9" w:rsidRPr="00C837F9">
        <w:rPr>
          <w:rFonts w:cs="B Nazanin" w:hint="cs"/>
          <w:b w:val="0"/>
          <w:bCs w:val="0"/>
          <w:szCs w:val="24"/>
          <w:rtl/>
        </w:rPr>
        <w:t>عام</w:t>
      </w:r>
      <w:r w:rsidR="0011247C" w:rsidRPr="00C837F9">
        <w:rPr>
          <w:rFonts w:cs="B Nazanin" w:hint="cs"/>
          <w:b w:val="0"/>
          <w:bCs w:val="0"/>
          <w:szCs w:val="24"/>
          <w:rtl/>
        </w:rPr>
        <w:t xml:space="preserve">ه </w:t>
      </w:r>
      <w:r w:rsidR="00BB2DE9" w:rsidRPr="00C837F9">
        <w:rPr>
          <w:rFonts w:cs="B Nazanin" w:hint="cs"/>
          <w:b w:val="0"/>
          <w:bCs w:val="0"/>
          <w:szCs w:val="24"/>
          <w:rtl/>
        </w:rPr>
        <w:t>بیان کرده</w:t>
      </w:r>
      <w:r w:rsidR="00893B22">
        <w:rPr>
          <w:rFonts w:cs="B Nazanin" w:hint="cs"/>
          <w:b w:val="0"/>
          <w:bCs w:val="0"/>
          <w:szCs w:val="24"/>
          <w:rtl/>
        </w:rPr>
        <w:t xml:space="preserve"> </w:t>
      </w:r>
      <w:r w:rsidR="00BB2DE9" w:rsidRPr="00C837F9">
        <w:rPr>
          <w:rFonts w:cs="B Nazanin" w:hint="cs"/>
          <w:b w:val="0"/>
          <w:bCs w:val="0"/>
          <w:szCs w:val="24"/>
          <w:rtl/>
        </w:rPr>
        <w:t>‌</w:t>
      </w:r>
      <w:r w:rsidRPr="00C837F9">
        <w:rPr>
          <w:rFonts w:cs="B Nazanin" w:hint="cs"/>
          <w:b w:val="0"/>
          <w:bCs w:val="0"/>
          <w:szCs w:val="24"/>
          <w:rtl/>
        </w:rPr>
        <w:t>است</w:t>
      </w:r>
      <w:r w:rsidR="00BB2DE9" w:rsidRPr="00C837F9">
        <w:rPr>
          <w:rFonts w:cs="B Nazanin" w:hint="cs"/>
          <w:b w:val="0"/>
          <w:bCs w:val="0"/>
          <w:szCs w:val="24"/>
          <w:rtl/>
        </w:rPr>
        <w:t xml:space="preserve">: </w:t>
      </w:r>
      <w:r w:rsidRPr="00C837F9">
        <w:rPr>
          <w:rFonts w:cs="B Nazanin" w:hint="cs"/>
          <w:b w:val="0"/>
          <w:bCs w:val="0"/>
          <w:szCs w:val="24"/>
          <w:rtl/>
        </w:rPr>
        <w:t>«روش</w:t>
      </w:r>
      <w:r w:rsidR="00893B22">
        <w:rPr>
          <w:rFonts w:cs="B Nazanin" w:hint="cs"/>
          <w:b w:val="0"/>
          <w:bCs w:val="0"/>
          <w:szCs w:val="24"/>
          <w:rtl/>
        </w:rPr>
        <w:t>ن شدن چراغا/ ما رو می‌بینه آقا»</w:t>
      </w:r>
      <w:r w:rsidRPr="00C837F9">
        <w:rPr>
          <w:rFonts w:cs="B Nazanin" w:hint="cs"/>
          <w:b w:val="0"/>
          <w:bCs w:val="0"/>
          <w:szCs w:val="24"/>
          <w:rtl/>
        </w:rPr>
        <w:t xml:space="preserve">(همان: 10). </w:t>
      </w:r>
      <w:r w:rsidR="00893B22">
        <w:rPr>
          <w:rFonts w:cs="B Nazanin" w:hint="cs"/>
          <w:b w:val="0"/>
          <w:bCs w:val="0"/>
          <w:szCs w:val="24"/>
          <w:rtl/>
        </w:rPr>
        <w:t>این نشانۀ</w:t>
      </w:r>
      <w:r w:rsidR="00263E10" w:rsidRPr="00C837F9">
        <w:rPr>
          <w:rFonts w:cs="B Nazanin" w:hint="cs"/>
          <w:b w:val="0"/>
          <w:bCs w:val="0"/>
          <w:szCs w:val="24"/>
          <w:rtl/>
        </w:rPr>
        <w:t xml:space="preserve"> لطف</w:t>
      </w:r>
      <w:r w:rsidR="00893B22">
        <w:rPr>
          <w:rFonts w:cs="B Nazanin" w:hint="cs"/>
          <w:b w:val="0"/>
          <w:bCs w:val="0"/>
          <w:szCs w:val="24"/>
          <w:rtl/>
        </w:rPr>
        <w:t xml:space="preserve"> و عاطفة عمومی حضرت است</w:t>
      </w:r>
      <w:r w:rsidR="00263E10" w:rsidRPr="00C837F9">
        <w:rPr>
          <w:rFonts w:cs="B Nazanin" w:hint="cs"/>
          <w:b w:val="0"/>
          <w:bCs w:val="0"/>
          <w:szCs w:val="24"/>
          <w:rtl/>
        </w:rPr>
        <w:t>.</w:t>
      </w:r>
    </w:p>
    <w:p w14:paraId="3605BD1B" w14:textId="77777777" w:rsidR="00586D20" w:rsidRPr="00C837F9" w:rsidRDefault="00586D20" w:rsidP="00B70952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</w:p>
    <w:p w14:paraId="15348210" w14:textId="77777777" w:rsidR="00022E06" w:rsidRPr="00C837F9" w:rsidRDefault="00CB6CE9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  <w:r w:rsidRPr="00C837F9">
        <w:rPr>
          <w:rFonts w:cs="B Nazanin" w:hint="cs"/>
          <w:szCs w:val="24"/>
          <w:rtl/>
        </w:rPr>
        <w:t>2-</w:t>
      </w:r>
      <w:r w:rsidR="008A605A" w:rsidRPr="00C837F9">
        <w:rPr>
          <w:rFonts w:cs="B Nazanin" w:hint="cs"/>
          <w:szCs w:val="24"/>
          <w:rtl/>
        </w:rPr>
        <w:t>4</w:t>
      </w:r>
      <w:r w:rsidRPr="00C837F9">
        <w:rPr>
          <w:rFonts w:cs="B Nazanin" w:hint="cs"/>
          <w:szCs w:val="24"/>
          <w:rtl/>
        </w:rPr>
        <w:t>-</w:t>
      </w:r>
      <w:r w:rsidR="008A605A" w:rsidRPr="00C837F9">
        <w:rPr>
          <w:rFonts w:cs="B Nazanin" w:hint="cs"/>
          <w:szCs w:val="24"/>
          <w:rtl/>
        </w:rPr>
        <w:t>2-2</w:t>
      </w:r>
      <w:r w:rsidRPr="00C837F9">
        <w:rPr>
          <w:rFonts w:cs="B Nazanin" w:hint="cs"/>
          <w:szCs w:val="24"/>
          <w:rtl/>
        </w:rPr>
        <w:t xml:space="preserve">. </w:t>
      </w:r>
      <w:r w:rsidR="005411D7" w:rsidRPr="00C837F9">
        <w:rPr>
          <w:rFonts w:cs="B Nazanin" w:hint="cs"/>
          <w:szCs w:val="24"/>
          <w:rtl/>
        </w:rPr>
        <w:t>سنت نامه‌نگاری با امام رضا (ع)</w:t>
      </w:r>
    </w:p>
    <w:p w14:paraId="1A6E5DB5" w14:textId="1EA98DDA" w:rsidR="008E4A61" w:rsidRPr="00C837F9" w:rsidRDefault="00DA26B0" w:rsidP="00786ABD">
      <w:pPr>
        <w:pStyle w:val="a"/>
        <w:tabs>
          <w:tab w:val="right" w:pos="2250"/>
        </w:tabs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 xml:space="preserve">باور عامیانه یک پدیدۀ </w:t>
      </w:r>
      <w:r w:rsidRPr="00FC0A09">
        <w:rPr>
          <w:rFonts w:cs="B Nazanin" w:hint="cs"/>
          <w:b w:val="0"/>
          <w:bCs w:val="0"/>
          <w:szCs w:val="24"/>
          <w:rtl/>
        </w:rPr>
        <w:t>روحی</w:t>
      </w:r>
      <w:r w:rsidR="009F4FD8" w:rsidRPr="00FC0A09">
        <w:rPr>
          <w:rFonts w:cs="B Nazanin" w:hint="cs"/>
          <w:b w:val="0"/>
          <w:bCs w:val="0"/>
          <w:szCs w:val="24"/>
          <w:rtl/>
        </w:rPr>
        <w:t>-</w:t>
      </w:r>
      <w:r w:rsidR="00CB6CE9" w:rsidRPr="00FC0A09">
        <w:rPr>
          <w:rFonts w:cs="B Nazanin" w:hint="cs"/>
          <w:b w:val="0"/>
          <w:bCs w:val="0"/>
          <w:szCs w:val="24"/>
          <w:rtl/>
        </w:rPr>
        <w:t xml:space="preserve"> اجتماعی</w:t>
      </w:r>
      <w:r w:rsidR="00CB6CE9" w:rsidRPr="00C837F9">
        <w:rPr>
          <w:rFonts w:cs="B Nazanin" w:hint="cs"/>
          <w:b w:val="0"/>
          <w:bCs w:val="0"/>
          <w:szCs w:val="24"/>
          <w:rtl/>
        </w:rPr>
        <w:t xml:space="preserve"> است که معلول زندگی آدمی و عکس‌العمل </w:t>
      </w:r>
      <w:r w:rsidRPr="00C837F9">
        <w:rPr>
          <w:rFonts w:cs="B Nazanin" w:hint="cs"/>
          <w:b w:val="0"/>
          <w:bCs w:val="0"/>
          <w:szCs w:val="24"/>
          <w:rtl/>
        </w:rPr>
        <w:t>و</w:t>
      </w:r>
      <w:r w:rsidR="00CB6CE9" w:rsidRPr="00C837F9">
        <w:rPr>
          <w:rFonts w:cs="B Nazanin" w:hint="cs"/>
          <w:b w:val="0"/>
          <w:bCs w:val="0"/>
          <w:szCs w:val="24"/>
          <w:rtl/>
        </w:rPr>
        <w:t>ی</w:t>
      </w:r>
      <w:r w:rsidRPr="00C837F9">
        <w:rPr>
          <w:rFonts w:cs="B Nazanin" w:hint="cs"/>
          <w:b w:val="0"/>
          <w:bCs w:val="0"/>
          <w:szCs w:val="24"/>
          <w:rtl/>
        </w:rPr>
        <w:t xml:space="preserve"> در مقابله و جدال با طبیعت و محیط اسرارآمیز پیرامون وی است. </w:t>
      </w:r>
      <w:r w:rsidR="00A1128E" w:rsidRPr="00C837F9">
        <w:rPr>
          <w:rFonts w:cs="B Nazanin" w:hint="cs"/>
          <w:b w:val="0"/>
          <w:bCs w:val="0"/>
          <w:szCs w:val="24"/>
          <w:rtl/>
        </w:rPr>
        <w:t xml:space="preserve">آدمی آن‌گاه که نمی‌توانست رابطۀ منطقی بین حوادث و پدیده‌های خارق‌العاده بیابد، برای رهایی از آن به ذکر اوراد و نجواها می‌پرداخت تا </w:t>
      </w:r>
      <w:r w:rsidR="00991267">
        <w:rPr>
          <w:rFonts w:cs="B Nazanin" w:hint="cs"/>
          <w:b w:val="0"/>
          <w:bCs w:val="0"/>
          <w:szCs w:val="24"/>
          <w:rtl/>
        </w:rPr>
        <w:t>بدین ترتیب مصیبت‌ها را کاهش دهد</w:t>
      </w:r>
      <w:r w:rsidR="00A1128E" w:rsidRPr="00C837F9">
        <w:rPr>
          <w:rFonts w:cs="B Nazanin" w:hint="cs"/>
          <w:b w:val="0"/>
          <w:bCs w:val="0"/>
          <w:szCs w:val="24"/>
          <w:rtl/>
        </w:rPr>
        <w:t xml:space="preserve">(الهامی، 1385: 104). </w:t>
      </w:r>
      <w:r w:rsidR="00672C72" w:rsidRPr="00C837F9">
        <w:rPr>
          <w:rFonts w:cs="B Nazanin" w:hint="cs"/>
          <w:b w:val="0"/>
          <w:bCs w:val="0"/>
          <w:szCs w:val="24"/>
          <w:rtl/>
        </w:rPr>
        <w:t xml:space="preserve">سنت </w:t>
      </w:r>
      <w:r w:rsidR="00BB2DE9" w:rsidRPr="00C837F9">
        <w:rPr>
          <w:rFonts w:cs="B Nazanin" w:hint="cs"/>
          <w:b w:val="0"/>
          <w:bCs w:val="0"/>
          <w:szCs w:val="24"/>
          <w:rtl/>
        </w:rPr>
        <w:t>نامه نوشتن</w:t>
      </w:r>
      <w:r w:rsidR="00A1128E" w:rsidRPr="00C837F9">
        <w:rPr>
          <w:rFonts w:cs="B Nazanin" w:hint="cs"/>
          <w:b w:val="0"/>
          <w:bCs w:val="0"/>
          <w:szCs w:val="24"/>
          <w:rtl/>
        </w:rPr>
        <w:t xml:space="preserve"> و شرح احو</w:t>
      </w:r>
      <w:r w:rsidR="00F97177" w:rsidRPr="00C837F9">
        <w:rPr>
          <w:rFonts w:cs="B Nazanin" w:hint="cs"/>
          <w:b w:val="0"/>
          <w:bCs w:val="0"/>
          <w:szCs w:val="24"/>
          <w:rtl/>
        </w:rPr>
        <w:t>ال به یکی از شخصی</w:t>
      </w:r>
      <w:r w:rsidR="003105FA" w:rsidRPr="00C837F9">
        <w:rPr>
          <w:rFonts w:cs="B Nazanin" w:hint="cs"/>
          <w:b w:val="0"/>
          <w:bCs w:val="0"/>
          <w:szCs w:val="24"/>
          <w:rtl/>
        </w:rPr>
        <w:t>ّ</w:t>
      </w:r>
      <w:r w:rsidR="00F97177" w:rsidRPr="00C837F9">
        <w:rPr>
          <w:rFonts w:cs="B Nazanin" w:hint="cs"/>
          <w:b w:val="0"/>
          <w:bCs w:val="0"/>
          <w:szCs w:val="24"/>
          <w:rtl/>
        </w:rPr>
        <w:t>ت‌های مذهبی</w:t>
      </w:r>
      <w:r w:rsidR="00672C72" w:rsidRPr="00C837F9">
        <w:rPr>
          <w:rFonts w:cs="B Nazanin" w:hint="cs"/>
          <w:b w:val="0"/>
          <w:bCs w:val="0"/>
          <w:szCs w:val="24"/>
          <w:rtl/>
        </w:rPr>
        <w:t xml:space="preserve"> امروزه</w:t>
      </w:r>
      <w:r w:rsidR="00F97177" w:rsidRPr="00C837F9">
        <w:rPr>
          <w:rFonts w:cs="B Nazanin" w:hint="cs"/>
          <w:b w:val="0"/>
          <w:bCs w:val="0"/>
          <w:szCs w:val="24"/>
          <w:rtl/>
        </w:rPr>
        <w:t xml:space="preserve"> توجه</w:t>
      </w:r>
      <w:r w:rsidR="00672C72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BB2DE9" w:rsidRPr="00C837F9">
        <w:rPr>
          <w:rFonts w:cs="B Nazanin" w:hint="cs"/>
          <w:b w:val="0"/>
          <w:bCs w:val="0"/>
          <w:szCs w:val="24"/>
          <w:rtl/>
        </w:rPr>
        <w:t>بسیاری از مردم</w:t>
      </w:r>
      <w:r w:rsidR="000F5870" w:rsidRPr="00C837F9">
        <w:rPr>
          <w:rFonts w:cs="B Nazanin" w:hint="cs"/>
          <w:b w:val="0"/>
          <w:bCs w:val="0"/>
          <w:szCs w:val="24"/>
          <w:rtl/>
        </w:rPr>
        <w:t xml:space="preserve"> را به خویش جلب کرده</w:t>
      </w:r>
      <w:r w:rsidR="00991267">
        <w:rPr>
          <w:rFonts w:cs="B Nazanin" w:hint="cs"/>
          <w:b w:val="0"/>
          <w:bCs w:val="0"/>
          <w:szCs w:val="24"/>
          <w:rtl/>
        </w:rPr>
        <w:t xml:space="preserve"> </w:t>
      </w:r>
      <w:r w:rsidR="000F5870" w:rsidRPr="00C837F9">
        <w:rPr>
          <w:rFonts w:cs="B Nazanin" w:hint="cs"/>
          <w:b w:val="0"/>
          <w:bCs w:val="0"/>
          <w:szCs w:val="24"/>
          <w:rtl/>
        </w:rPr>
        <w:t>‌</w:t>
      </w:r>
      <w:r w:rsidR="00F97177" w:rsidRPr="00C837F9">
        <w:rPr>
          <w:rFonts w:cs="B Nazanin" w:hint="cs"/>
          <w:b w:val="0"/>
          <w:bCs w:val="0"/>
          <w:szCs w:val="24"/>
          <w:rtl/>
        </w:rPr>
        <w:t>است</w:t>
      </w:r>
      <w:r w:rsidR="005411D7" w:rsidRPr="00C837F9">
        <w:rPr>
          <w:rFonts w:cs="B Nazanin" w:hint="cs"/>
          <w:b w:val="0"/>
          <w:bCs w:val="0"/>
          <w:szCs w:val="24"/>
          <w:rtl/>
        </w:rPr>
        <w:t>. نامه‌نگاری</w:t>
      </w:r>
      <w:r w:rsidR="00CB6CE9" w:rsidRPr="00C837F9">
        <w:rPr>
          <w:rFonts w:cs="B Nazanin" w:hint="cs"/>
          <w:b w:val="0"/>
          <w:bCs w:val="0"/>
          <w:szCs w:val="24"/>
          <w:rtl/>
        </w:rPr>
        <w:t xml:space="preserve"> به محضر امام رضا (ع) </w:t>
      </w:r>
      <w:r w:rsidR="004F6682" w:rsidRPr="00C837F9">
        <w:rPr>
          <w:rFonts w:cs="B Nazanin" w:hint="cs"/>
          <w:b w:val="0"/>
          <w:bCs w:val="0"/>
          <w:szCs w:val="24"/>
          <w:rtl/>
        </w:rPr>
        <w:t>برای</w:t>
      </w:r>
      <w:r w:rsidR="008E4A61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BB2DE9" w:rsidRPr="00C837F9">
        <w:rPr>
          <w:rFonts w:cs="B Nazanin" w:hint="cs"/>
          <w:b w:val="0"/>
          <w:bCs w:val="0"/>
          <w:szCs w:val="24"/>
          <w:rtl/>
        </w:rPr>
        <w:t>یاری</w:t>
      </w:r>
      <w:r w:rsidR="00CB6CE9" w:rsidRPr="00C837F9">
        <w:rPr>
          <w:rFonts w:cs="B Nazanin" w:hint="cs"/>
          <w:b w:val="0"/>
          <w:bCs w:val="0"/>
          <w:szCs w:val="24"/>
          <w:rtl/>
        </w:rPr>
        <w:t>‌جستن</w:t>
      </w:r>
      <w:r w:rsidR="004F6682" w:rsidRPr="00C837F9">
        <w:rPr>
          <w:rFonts w:cs="B Nazanin" w:hint="cs"/>
          <w:b w:val="0"/>
          <w:bCs w:val="0"/>
          <w:szCs w:val="24"/>
          <w:rtl/>
        </w:rPr>
        <w:t xml:space="preserve"> و</w:t>
      </w:r>
      <w:r w:rsidR="00BB2DE9" w:rsidRPr="00C837F9">
        <w:rPr>
          <w:rFonts w:cs="B Nazanin"/>
          <w:b w:val="0"/>
          <w:bCs w:val="0"/>
          <w:szCs w:val="24"/>
          <w:rtl/>
        </w:rPr>
        <w:t xml:space="preserve"> سازند</w:t>
      </w:r>
      <w:r w:rsidR="00BB2DE9" w:rsidRPr="00C837F9">
        <w:rPr>
          <w:rFonts w:cs="B Nazanin" w:hint="cs"/>
          <w:b w:val="0"/>
          <w:bCs w:val="0"/>
          <w:szCs w:val="24"/>
          <w:rtl/>
        </w:rPr>
        <w:t>گی</w:t>
      </w:r>
      <w:r w:rsidR="008E4A61" w:rsidRPr="00C837F9">
        <w:rPr>
          <w:rFonts w:cs="B Nazanin"/>
          <w:b w:val="0"/>
          <w:bCs w:val="0"/>
          <w:szCs w:val="24"/>
          <w:rtl/>
        </w:rPr>
        <w:t xml:space="preserve"> روحى و </w:t>
      </w:r>
      <w:r w:rsidR="00A1128E" w:rsidRPr="00C837F9">
        <w:rPr>
          <w:rFonts w:cs="B Nazanin" w:hint="cs"/>
          <w:b w:val="0"/>
          <w:bCs w:val="0"/>
          <w:szCs w:val="24"/>
          <w:rtl/>
        </w:rPr>
        <w:t>معنوی است.</w:t>
      </w:r>
      <w:r w:rsidR="0011247C" w:rsidRPr="00C837F9">
        <w:rPr>
          <w:rFonts w:cs="B Nazanin"/>
          <w:b w:val="0"/>
          <w:bCs w:val="0"/>
          <w:szCs w:val="24"/>
          <w:rtl/>
        </w:rPr>
        <w:t xml:space="preserve"> درخواست</w:t>
      </w:r>
      <w:r w:rsidR="00BB2DE9" w:rsidRPr="00C837F9">
        <w:rPr>
          <w:rFonts w:cs="B Nazanin" w:hint="cs"/>
          <w:b w:val="0"/>
          <w:bCs w:val="0"/>
          <w:szCs w:val="24"/>
          <w:rtl/>
        </w:rPr>
        <w:t>ی که</w:t>
      </w:r>
      <w:r w:rsidR="00BB2DE9" w:rsidRPr="00C837F9">
        <w:rPr>
          <w:rFonts w:cs="B Nazanin"/>
          <w:b w:val="0"/>
          <w:bCs w:val="0"/>
          <w:szCs w:val="24"/>
          <w:rtl/>
        </w:rPr>
        <w:t xml:space="preserve"> قلبى</w:t>
      </w:r>
      <w:r w:rsidR="00BB2DE9" w:rsidRPr="00C837F9">
        <w:rPr>
          <w:rFonts w:cs="B Nazanin" w:hint="cs"/>
          <w:b w:val="0"/>
          <w:bCs w:val="0"/>
          <w:szCs w:val="24"/>
          <w:rtl/>
        </w:rPr>
        <w:t>،</w:t>
      </w:r>
      <w:r w:rsidR="00991267">
        <w:rPr>
          <w:rFonts w:cs="B Nazanin"/>
          <w:b w:val="0"/>
          <w:bCs w:val="0"/>
          <w:szCs w:val="24"/>
          <w:rtl/>
        </w:rPr>
        <w:t xml:space="preserve"> لفظى</w:t>
      </w:r>
      <w:r w:rsidR="00BB2DE9" w:rsidRPr="00C837F9">
        <w:rPr>
          <w:rFonts w:cs="B Nazanin" w:hint="cs"/>
          <w:b w:val="0"/>
          <w:bCs w:val="0"/>
          <w:szCs w:val="24"/>
          <w:rtl/>
        </w:rPr>
        <w:t xml:space="preserve"> یا</w:t>
      </w:r>
      <w:r w:rsidR="004F6682" w:rsidRPr="00C837F9">
        <w:rPr>
          <w:rFonts w:cs="B Nazanin"/>
          <w:b w:val="0"/>
          <w:bCs w:val="0"/>
          <w:szCs w:val="24"/>
          <w:rtl/>
        </w:rPr>
        <w:t xml:space="preserve"> کتبى</w:t>
      </w:r>
      <w:r w:rsidR="000845FE" w:rsidRPr="00C837F9">
        <w:rPr>
          <w:rFonts w:cs="B Nazanin" w:hint="cs"/>
          <w:b w:val="0"/>
          <w:bCs w:val="0"/>
          <w:szCs w:val="24"/>
          <w:rtl/>
        </w:rPr>
        <w:t xml:space="preserve"> و</w:t>
      </w:r>
      <w:r w:rsidR="008E4A61" w:rsidRPr="00C837F9">
        <w:rPr>
          <w:rFonts w:cs="B Nazanin"/>
          <w:b w:val="0"/>
          <w:bCs w:val="0"/>
          <w:szCs w:val="24"/>
          <w:rtl/>
        </w:rPr>
        <w:t xml:space="preserve"> </w:t>
      </w:r>
      <w:r w:rsidR="000845FE" w:rsidRPr="00C837F9">
        <w:rPr>
          <w:rFonts w:cs="B Nazanin"/>
          <w:b w:val="0"/>
          <w:bCs w:val="0"/>
          <w:szCs w:val="24"/>
          <w:rtl/>
        </w:rPr>
        <w:t xml:space="preserve">راهى براى ارتباط با </w:t>
      </w:r>
      <w:r w:rsidR="000845FE" w:rsidRPr="00C837F9">
        <w:rPr>
          <w:rFonts w:cs="B Nazanin" w:hint="cs"/>
          <w:b w:val="0"/>
          <w:bCs w:val="0"/>
          <w:szCs w:val="24"/>
          <w:rtl/>
        </w:rPr>
        <w:t xml:space="preserve">حضرت </w:t>
      </w:r>
      <w:r w:rsidR="00450721" w:rsidRPr="00C837F9">
        <w:rPr>
          <w:rFonts w:cs="B Nazanin"/>
          <w:b w:val="0"/>
          <w:bCs w:val="0"/>
          <w:szCs w:val="24"/>
          <w:rtl/>
        </w:rPr>
        <w:t xml:space="preserve">است </w:t>
      </w:r>
      <w:r w:rsidR="000845FE" w:rsidRPr="00C837F9">
        <w:rPr>
          <w:rFonts w:cs="B Nazanin" w:hint="cs"/>
          <w:b w:val="0"/>
          <w:bCs w:val="0"/>
          <w:szCs w:val="24"/>
          <w:rtl/>
        </w:rPr>
        <w:t>که بیشتر</w:t>
      </w:r>
      <w:r w:rsidR="000845FE" w:rsidRPr="00C837F9">
        <w:rPr>
          <w:rFonts w:cs="B Nazanin"/>
          <w:b w:val="0"/>
          <w:bCs w:val="0"/>
          <w:szCs w:val="24"/>
          <w:rtl/>
        </w:rPr>
        <w:t xml:space="preserve"> در</w:t>
      </w:r>
      <w:r w:rsidR="00450721" w:rsidRPr="00C837F9">
        <w:rPr>
          <w:rFonts w:cs="B Nazanin"/>
          <w:b w:val="0"/>
          <w:bCs w:val="0"/>
          <w:szCs w:val="24"/>
          <w:rtl/>
        </w:rPr>
        <w:t xml:space="preserve"> گرفتارى</w:t>
      </w:r>
      <w:r w:rsidR="000845FE" w:rsidRPr="00C837F9">
        <w:rPr>
          <w:rFonts w:cs="B Nazanin" w:hint="cs"/>
          <w:b w:val="0"/>
          <w:bCs w:val="0"/>
          <w:szCs w:val="24"/>
          <w:rtl/>
        </w:rPr>
        <w:t>‌ها</w:t>
      </w:r>
      <w:r w:rsidR="00450721" w:rsidRPr="00C837F9">
        <w:rPr>
          <w:rFonts w:cs="B Nazanin"/>
          <w:b w:val="0"/>
          <w:bCs w:val="0"/>
          <w:szCs w:val="24"/>
          <w:rtl/>
        </w:rPr>
        <w:t xml:space="preserve"> و </w:t>
      </w:r>
      <w:r w:rsidR="000845FE" w:rsidRPr="00C837F9">
        <w:rPr>
          <w:rFonts w:cs="B Nazanin" w:hint="cs"/>
          <w:b w:val="0"/>
          <w:bCs w:val="0"/>
          <w:szCs w:val="24"/>
          <w:rtl/>
        </w:rPr>
        <w:t xml:space="preserve">بیان </w:t>
      </w:r>
      <w:r w:rsidR="00450721" w:rsidRPr="00C837F9">
        <w:rPr>
          <w:rFonts w:cs="B Nazanin"/>
          <w:b w:val="0"/>
          <w:bCs w:val="0"/>
          <w:szCs w:val="24"/>
          <w:rtl/>
        </w:rPr>
        <w:t>حاج</w:t>
      </w:r>
      <w:r w:rsidR="000845FE" w:rsidRPr="00C837F9">
        <w:rPr>
          <w:rFonts w:cs="B Nazanin" w:hint="cs"/>
          <w:b w:val="0"/>
          <w:bCs w:val="0"/>
          <w:szCs w:val="24"/>
          <w:rtl/>
        </w:rPr>
        <w:t>ا</w:t>
      </w:r>
      <w:r w:rsidR="00450721" w:rsidRPr="00C837F9">
        <w:rPr>
          <w:rFonts w:cs="B Nazanin"/>
          <w:b w:val="0"/>
          <w:bCs w:val="0"/>
          <w:szCs w:val="24"/>
          <w:rtl/>
        </w:rPr>
        <w:t xml:space="preserve">ت </w:t>
      </w:r>
      <w:r w:rsidR="000845FE" w:rsidRPr="00C837F9">
        <w:rPr>
          <w:rFonts w:cs="B Nazanin"/>
          <w:b w:val="0"/>
          <w:bCs w:val="0"/>
          <w:szCs w:val="24"/>
          <w:rtl/>
        </w:rPr>
        <w:t>کار</w:t>
      </w:r>
      <w:r w:rsidR="000845FE" w:rsidRPr="00C837F9">
        <w:rPr>
          <w:rFonts w:cs="B Nazanin" w:hint="cs"/>
          <w:b w:val="0"/>
          <w:bCs w:val="0"/>
          <w:szCs w:val="24"/>
          <w:rtl/>
        </w:rPr>
        <w:t>برد دارد</w:t>
      </w:r>
      <w:r w:rsidR="008E4A61" w:rsidRPr="00C837F9">
        <w:rPr>
          <w:rFonts w:cs="B Nazanin"/>
          <w:b w:val="0"/>
          <w:bCs w:val="0"/>
          <w:szCs w:val="24"/>
          <w:rtl/>
        </w:rPr>
        <w:t xml:space="preserve"> </w:t>
      </w:r>
      <w:r w:rsidR="000845FE" w:rsidRPr="00C837F9">
        <w:rPr>
          <w:rFonts w:cs="B Nazanin" w:hint="cs"/>
          <w:b w:val="0"/>
          <w:bCs w:val="0"/>
          <w:szCs w:val="24"/>
          <w:rtl/>
        </w:rPr>
        <w:t>و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نشانه‌ای از لطف امام (ع) </w:t>
      </w:r>
      <w:r w:rsidR="004F6682" w:rsidRPr="00C837F9">
        <w:rPr>
          <w:rFonts w:cs="B Nazanin" w:hint="cs"/>
          <w:b w:val="0"/>
          <w:bCs w:val="0"/>
          <w:szCs w:val="24"/>
          <w:rtl/>
        </w:rPr>
        <w:t>به عنوان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محرم اسرار </w:t>
      </w:r>
      <w:r w:rsidR="000845FE" w:rsidRPr="00C837F9">
        <w:rPr>
          <w:rFonts w:cs="B Nazanin" w:hint="cs"/>
          <w:b w:val="0"/>
          <w:bCs w:val="0"/>
          <w:szCs w:val="24"/>
          <w:rtl/>
        </w:rPr>
        <w:t>مردم است</w:t>
      </w:r>
      <w:r w:rsidR="00A1128E" w:rsidRPr="00C837F9">
        <w:rPr>
          <w:rFonts w:cs="B Nazanin" w:hint="cs"/>
          <w:b w:val="0"/>
          <w:bCs w:val="0"/>
          <w:szCs w:val="24"/>
          <w:rtl/>
        </w:rPr>
        <w:t>. شاعر از نشانه‌های «هر چی که تو نامه بود» و «اون می‌خونه زود زود»، بهره برده و صفت عالم و آگاه بودن آل محمد (ص) را که ویژگی برجستة سیمای امام رضا (ع) است، در شعرش آورده تا مخاطب (کودک و نوجوان) آمادگی دریافت و فهم این ویژگی رضوی را داشته</w:t>
      </w:r>
      <w:r w:rsidR="00991267">
        <w:rPr>
          <w:rFonts w:cs="B Nazanin" w:hint="cs"/>
          <w:b w:val="0"/>
          <w:bCs w:val="0"/>
          <w:szCs w:val="24"/>
          <w:rtl/>
        </w:rPr>
        <w:t xml:space="preserve"> </w:t>
      </w:r>
      <w:r w:rsidR="00A1128E" w:rsidRPr="00C837F9">
        <w:rPr>
          <w:rFonts w:cs="B Nazanin" w:hint="cs"/>
          <w:b w:val="0"/>
          <w:bCs w:val="0"/>
          <w:szCs w:val="24"/>
          <w:rtl/>
        </w:rPr>
        <w:t xml:space="preserve">‌باشد؛ در واقع </w:t>
      </w:r>
      <w:r w:rsidR="004F6682" w:rsidRPr="00C837F9">
        <w:rPr>
          <w:rFonts w:cs="B Nazanin" w:hint="cs"/>
          <w:b w:val="0"/>
          <w:bCs w:val="0"/>
          <w:szCs w:val="24"/>
          <w:rtl/>
        </w:rPr>
        <w:t>شاعر با استفاده از نشانه کر</w:t>
      </w:r>
      <w:r w:rsidR="00A1128E" w:rsidRPr="00C837F9">
        <w:rPr>
          <w:rFonts w:cs="B Nazanin" w:hint="cs"/>
          <w:b w:val="0"/>
          <w:bCs w:val="0"/>
          <w:szCs w:val="24"/>
          <w:rtl/>
        </w:rPr>
        <w:t>دن این باور عامیانه توانسته است ذهن کودک را متوجه شخصیتی صاحب کرا</w:t>
      </w:r>
      <w:r w:rsidR="00E87376" w:rsidRPr="00C837F9">
        <w:rPr>
          <w:rFonts w:cs="B Nazanin" w:hint="cs"/>
          <w:b w:val="0"/>
          <w:bCs w:val="0"/>
          <w:szCs w:val="24"/>
          <w:rtl/>
        </w:rPr>
        <w:t xml:space="preserve">مت کند که از راز دل‌ها آگاه است: </w:t>
      </w:r>
      <w:r w:rsidR="00A8653D" w:rsidRPr="00C837F9">
        <w:rPr>
          <w:rFonts w:cs="B Nazanin" w:hint="cs"/>
          <w:b w:val="0"/>
          <w:bCs w:val="0"/>
          <w:szCs w:val="24"/>
          <w:rtl/>
        </w:rPr>
        <w:t>تو نامه چی نوشتی؟/ بندازش اون و این</w:t>
      </w:r>
      <w:r w:rsidR="00991267">
        <w:rPr>
          <w:rFonts w:cs="B Nazanin" w:hint="cs"/>
          <w:b w:val="0"/>
          <w:bCs w:val="0"/>
          <w:szCs w:val="24"/>
          <w:rtl/>
        </w:rPr>
        <w:t>‌</w:t>
      </w:r>
      <w:r w:rsidR="00A8653D" w:rsidRPr="00C837F9">
        <w:rPr>
          <w:rFonts w:cs="B Nazanin" w:hint="cs"/>
          <w:b w:val="0"/>
          <w:bCs w:val="0"/>
          <w:szCs w:val="24"/>
          <w:rtl/>
        </w:rPr>
        <w:t>جا/ توی ضریح آقا/ هر چی که تو</w:t>
      </w:r>
      <w:r w:rsidR="00991267">
        <w:rPr>
          <w:rFonts w:cs="B Nazanin" w:hint="cs"/>
          <w:b w:val="0"/>
          <w:bCs w:val="0"/>
          <w:szCs w:val="24"/>
          <w:rtl/>
        </w:rPr>
        <w:t xml:space="preserve"> نامه بود/ اون می‌خونه زود زود»</w:t>
      </w:r>
      <w:r w:rsidR="00A8653D" w:rsidRPr="00C837F9">
        <w:rPr>
          <w:rFonts w:cs="B Nazanin" w:hint="cs"/>
          <w:b w:val="0"/>
          <w:bCs w:val="0"/>
          <w:szCs w:val="24"/>
          <w:rtl/>
        </w:rPr>
        <w:t>(همان: 13).</w:t>
      </w:r>
      <w:r w:rsidR="000845FE" w:rsidRPr="00C837F9">
        <w:rPr>
          <w:rFonts w:cs="B Nazanin" w:hint="cs"/>
          <w:b w:val="0"/>
          <w:bCs w:val="0"/>
          <w:szCs w:val="24"/>
          <w:rtl/>
        </w:rPr>
        <w:t xml:space="preserve"> </w:t>
      </w:r>
    </w:p>
    <w:p w14:paraId="170D9D95" w14:textId="77777777" w:rsidR="00586D20" w:rsidRPr="00C837F9" w:rsidRDefault="00586D20" w:rsidP="00B70952">
      <w:pPr>
        <w:pStyle w:val="a"/>
        <w:tabs>
          <w:tab w:val="right" w:pos="2250"/>
        </w:tabs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</w:p>
    <w:p w14:paraId="006312C8" w14:textId="1D811F27" w:rsidR="00670C55" w:rsidRPr="00C837F9" w:rsidRDefault="008A605A" w:rsidP="00B70952">
      <w:pPr>
        <w:pStyle w:val="a"/>
        <w:tabs>
          <w:tab w:val="right" w:pos="2250"/>
        </w:tabs>
        <w:spacing w:before="200" w:after="200" w:line="240" w:lineRule="auto"/>
        <w:rPr>
          <w:rFonts w:cs="B Nazanin"/>
          <w:szCs w:val="24"/>
          <w:rtl/>
        </w:rPr>
      </w:pPr>
      <w:r w:rsidRPr="00C837F9">
        <w:rPr>
          <w:rFonts w:cs="B Nazanin" w:hint="cs"/>
          <w:szCs w:val="24"/>
          <w:rtl/>
        </w:rPr>
        <w:t>2-4-3.</w:t>
      </w:r>
      <w:r w:rsidR="00670C55" w:rsidRPr="00C837F9">
        <w:rPr>
          <w:rFonts w:cs="B Nazanin" w:hint="cs"/>
          <w:szCs w:val="24"/>
          <w:rtl/>
        </w:rPr>
        <w:t xml:space="preserve"> تحلیل</w:t>
      </w:r>
      <w:r w:rsidRPr="00C837F9">
        <w:rPr>
          <w:rFonts w:cs="B Nazanin" w:hint="cs"/>
          <w:szCs w:val="24"/>
          <w:rtl/>
        </w:rPr>
        <w:t xml:space="preserve"> کنش‌های گفتاری و رفتاری</w:t>
      </w:r>
      <w:r w:rsidR="00670C55" w:rsidRPr="00C837F9">
        <w:rPr>
          <w:rFonts w:cs="B Nazanin" w:hint="cs"/>
          <w:szCs w:val="24"/>
          <w:rtl/>
        </w:rPr>
        <w:t xml:space="preserve"> </w:t>
      </w:r>
      <w:r w:rsidRPr="00C837F9">
        <w:rPr>
          <w:rFonts w:cs="B Nazanin" w:hint="cs"/>
          <w:szCs w:val="24"/>
          <w:rtl/>
        </w:rPr>
        <w:t xml:space="preserve">امام رضا (ع) در </w:t>
      </w:r>
      <w:r w:rsidR="00991267">
        <w:rPr>
          <w:rFonts w:cs="B Nazanin" w:hint="cs"/>
          <w:szCs w:val="24"/>
          <w:rtl/>
        </w:rPr>
        <w:t>«</w:t>
      </w:r>
      <w:r w:rsidRPr="00C837F9">
        <w:rPr>
          <w:rFonts w:cs="B Nazanin" w:hint="cs"/>
          <w:szCs w:val="24"/>
          <w:rtl/>
        </w:rPr>
        <w:t>هاچین و واچین</w:t>
      </w:r>
      <w:r w:rsidR="00991267">
        <w:rPr>
          <w:rFonts w:cs="B Nazanin" w:hint="cs"/>
          <w:szCs w:val="24"/>
          <w:rtl/>
        </w:rPr>
        <w:t>»</w:t>
      </w:r>
    </w:p>
    <w:p w14:paraId="73D4383A" w14:textId="33A65DC5" w:rsidR="00CC1F6B" w:rsidRPr="00C837F9" w:rsidRDefault="00CC1F6B" w:rsidP="009105DC">
      <w:pPr>
        <w:pStyle w:val="a"/>
        <w:tabs>
          <w:tab w:val="right" w:pos="2250"/>
        </w:tabs>
        <w:spacing w:before="200" w:after="200" w:line="240" w:lineRule="auto"/>
        <w:rPr>
          <w:rFonts w:cs="B Nazanin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>یکی از اهداف آفرینندگان ادب کودک و نوجوان</w:t>
      </w:r>
      <w:r w:rsidR="00D64BDE">
        <w:rPr>
          <w:rFonts w:cs="B Nazanin" w:hint="cs"/>
          <w:b w:val="0"/>
          <w:bCs w:val="0"/>
          <w:szCs w:val="24"/>
          <w:rtl/>
        </w:rPr>
        <w:t>،</w:t>
      </w:r>
      <w:r w:rsidRPr="00C837F9">
        <w:rPr>
          <w:rFonts w:cs="B Nazanin" w:hint="cs"/>
          <w:b w:val="0"/>
          <w:bCs w:val="0"/>
          <w:szCs w:val="24"/>
          <w:rtl/>
        </w:rPr>
        <w:t xml:space="preserve"> معرفی الگویی مناسب از شخصیّت‌های دینی و ملی با زبان هنر و بهره‌مند از جذابیت‌های شاعرانه برای شناخت کودکان و نوجوانان از منش‌های اخلاقی، کنش‌های رفتاری، راه و روش صحیح زندگی، اندیشه و تفکّر است، چون </w:t>
      </w:r>
      <w:r w:rsidRPr="00C837F9">
        <w:rPr>
          <w:rFonts w:cs="B Nazanin"/>
          <w:b w:val="0"/>
          <w:bCs w:val="0"/>
          <w:szCs w:val="24"/>
          <w:rtl/>
        </w:rPr>
        <w:t>کودکان</w:t>
      </w:r>
      <w:r w:rsidRPr="00C837F9">
        <w:rPr>
          <w:rFonts w:cs="B Nazanin" w:hint="cs"/>
          <w:b w:val="0"/>
          <w:bCs w:val="0"/>
          <w:szCs w:val="24"/>
          <w:rtl/>
        </w:rPr>
        <w:t xml:space="preserve"> و نوجوانان</w:t>
      </w:r>
      <w:r w:rsidRPr="00C837F9">
        <w:rPr>
          <w:rFonts w:cs="B Nazanin"/>
          <w:b w:val="0"/>
          <w:bCs w:val="0"/>
          <w:szCs w:val="24"/>
          <w:rtl/>
        </w:rPr>
        <w:t xml:space="preserve"> در سنين کودکي از </w:t>
      </w:r>
      <w:r w:rsidRPr="00C837F9">
        <w:rPr>
          <w:rFonts w:cs="B Nazanin" w:hint="cs"/>
          <w:b w:val="0"/>
          <w:bCs w:val="0"/>
          <w:szCs w:val="24"/>
          <w:rtl/>
        </w:rPr>
        <w:t>ویژگی‌های</w:t>
      </w:r>
      <w:r w:rsidRPr="00C837F9">
        <w:rPr>
          <w:rFonts w:cs="B Nazanin"/>
          <w:b w:val="0"/>
          <w:bCs w:val="0"/>
          <w:szCs w:val="24"/>
          <w:rtl/>
        </w:rPr>
        <w:t xml:space="preserve"> ذهني و روحي محدود</w:t>
      </w:r>
      <w:r w:rsidRPr="00C837F9">
        <w:rPr>
          <w:rFonts w:cs="B Nazanin" w:hint="cs"/>
          <w:b w:val="0"/>
          <w:bCs w:val="0"/>
          <w:szCs w:val="24"/>
          <w:rtl/>
        </w:rPr>
        <w:t>ی</w:t>
      </w:r>
      <w:r w:rsidRPr="00C837F9">
        <w:rPr>
          <w:rFonts w:cs="B Nazanin"/>
          <w:b w:val="0"/>
          <w:bCs w:val="0"/>
          <w:szCs w:val="24"/>
          <w:rtl/>
        </w:rPr>
        <w:t xml:space="preserve"> ب</w:t>
      </w:r>
      <w:r w:rsidRPr="00C837F9">
        <w:rPr>
          <w:rFonts w:cs="B Nazanin" w:hint="cs"/>
          <w:b w:val="0"/>
          <w:bCs w:val="0"/>
          <w:szCs w:val="24"/>
          <w:rtl/>
        </w:rPr>
        <w:t>هره‌مند هست</w:t>
      </w:r>
      <w:r w:rsidRPr="00C837F9">
        <w:rPr>
          <w:rFonts w:cs="B Nazanin"/>
          <w:b w:val="0"/>
          <w:bCs w:val="0"/>
          <w:szCs w:val="24"/>
          <w:rtl/>
        </w:rPr>
        <w:t>ند</w:t>
      </w:r>
      <w:r w:rsidRPr="00C837F9">
        <w:rPr>
          <w:rFonts w:cs="B Nazanin" w:hint="cs"/>
          <w:b w:val="0"/>
          <w:bCs w:val="0"/>
          <w:szCs w:val="24"/>
          <w:rtl/>
        </w:rPr>
        <w:t xml:space="preserve"> که پژواک</w:t>
      </w:r>
      <w:r w:rsidRPr="00C837F9">
        <w:rPr>
          <w:rFonts w:cs="B Nazanin"/>
          <w:b w:val="0"/>
          <w:bCs w:val="0"/>
          <w:szCs w:val="24"/>
          <w:rtl/>
        </w:rPr>
        <w:t xml:space="preserve"> انديشه</w:t>
      </w:r>
      <w:r w:rsidRPr="00C837F9">
        <w:rPr>
          <w:rFonts w:cs="B Nazanin" w:hint="cs"/>
          <w:b w:val="0"/>
          <w:bCs w:val="0"/>
          <w:szCs w:val="24"/>
          <w:rtl/>
        </w:rPr>
        <w:t>‌</w:t>
      </w:r>
      <w:r w:rsidRPr="00C837F9">
        <w:rPr>
          <w:rFonts w:cs="B Nazanin"/>
          <w:b w:val="0"/>
          <w:bCs w:val="0"/>
          <w:szCs w:val="24"/>
          <w:rtl/>
        </w:rPr>
        <w:t>هاي ساد</w:t>
      </w:r>
      <w:r w:rsidRPr="00C837F9">
        <w:rPr>
          <w:rFonts w:cs="B Nazanin" w:hint="cs"/>
          <w:b w:val="0"/>
          <w:bCs w:val="0"/>
          <w:szCs w:val="24"/>
          <w:rtl/>
        </w:rPr>
        <w:t>ة</w:t>
      </w:r>
      <w:r w:rsidRPr="00C837F9">
        <w:rPr>
          <w:rFonts w:cs="B Nazanin"/>
          <w:b w:val="0"/>
          <w:bCs w:val="0"/>
          <w:szCs w:val="24"/>
          <w:rtl/>
        </w:rPr>
        <w:t xml:space="preserve"> آنان است </w:t>
      </w:r>
      <w:r w:rsidRPr="00C837F9">
        <w:rPr>
          <w:rFonts w:cs="B Nazanin" w:hint="cs"/>
          <w:b w:val="0"/>
          <w:bCs w:val="0"/>
          <w:szCs w:val="24"/>
          <w:rtl/>
        </w:rPr>
        <w:t>و این فضای ذهنی آمادگی بیشتری برا</w:t>
      </w:r>
      <w:r w:rsidR="00D64BDE">
        <w:rPr>
          <w:rFonts w:cs="B Nazanin" w:hint="cs"/>
          <w:b w:val="0"/>
          <w:bCs w:val="0"/>
          <w:szCs w:val="24"/>
          <w:rtl/>
        </w:rPr>
        <w:t>ی یادگیری آموزه‌های تعلیمی دارد(فضل‌الله، 1379: 135). بنابر</w:t>
      </w:r>
      <w:r w:rsidRPr="00C837F9">
        <w:rPr>
          <w:rFonts w:cs="B Nazanin" w:hint="cs"/>
          <w:b w:val="0"/>
          <w:bCs w:val="0"/>
          <w:szCs w:val="24"/>
          <w:rtl/>
        </w:rPr>
        <w:t xml:space="preserve">این، کنش‌های گفتاری و رفتاری و سیمای عملی و حکمت اخلاقی امام رضا (ع) همواره منشأ زلالی برای کودکان بوده که در </w:t>
      </w:r>
      <w:r w:rsidR="00D64BDE">
        <w:rPr>
          <w:rFonts w:cs="B Nazanin" w:hint="cs"/>
          <w:b w:val="0"/>
          <w:bCs w:val="0"/>
          <w:szCs w:val="24"/>
          <w:rtl/>
        </w:rPr>
        <w:t>«</w:t>
      </w:r>
      <w:r w:rsidRPr="00C837F9">
        <w:rPr>
          <w:rFonts w:cs="B Nazanin" w:hint="cs"/>
          <w:b w:val="0"/>
          <w:bCs w:val="0"/>
          <w:szCs w:val="24"/>
          <w:rtl/>
        </w:rPr>
        <w:t>هاچین و واچین</w:t>
      </w:r>
      <w:r w:rsidR="00D64BDE">
        <w:rPr>
          <w:rFonts w:cs="B Nazanin" w:hint="cs"/>
          <w:b w:val="0"/>
          <w:bCs w:val="0"/>
          <w:szCs w:val="24"/>
          <w:rtl/>
        </w:rPr>
        <w:t>»</w:t>
      </w:r>
      <w:r w:rsidRPr="00C837F9">
        <w:rPr>
          <w:rFonts w:cs="B Nazanin" w:hint="cs"/>
          <w:b w:val="0"/>
          <w:bCs w:val="0"/>
          <w:szCs w:val="24"/>
          <w:rtl/>
        </w:rPr>
        <w:t xml:space="preserve"> زهرا داوری تبلور یافته</w:t>
      </w:r>
      <w:r w:rsidR="00347ED6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 xml:space="preserve">‌است </w:t>
      </w:r>
      <w:r w:rsidR="005428F1" w:rsidRPr="00C837F9">
        <w:rPr>
          <w:rFonts w:cs="B Nazanin" w:hint="cs"/>
          <w:b w:val="0"/>
          <w:bCs w:val="0"/>
          <w:szCs w:val="24"/>
          <w:rtl/>
        </w:rPr>
        <w:t>و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5428F1" w:rsidRPr="00C837F9">
        <w:rPr>
          <w:rFonts w:cs="B Nazanin" w:hint="cs"/>
          <w:b w:val="0"/>
          <w:bCs w:val="0"/>
          <w:szCs w:val="24"/>
          <w:rtl/>
        </w:rPr>
        <w:t>می‌توان شناختی درست و دقیق از شخصیّت حضرت با استفاده از نشانه‌شناختی شخصیّت و نیز واقعیّت داستان‌های رضوی در هاچین و واچین به</w:t>
      </w:r>
      <w:r w:rsidR="00347ED6">
        <w:rPr>
          <w:rFonts w:cs="B Nazanin" w:hint="cs"/>
          <w:b w:val="0"/>
          <w:bCs w:val="0"/>
          <w:szCs w:val="24"/>
          <w:rtl/>
        </w:rPr>
        <w:t xml:space="preserve"> </w:t>
      </w:r>
      <w:r w:rsidR="005428F1" w:rsidRPr="00C837F9">
        <w:rPr>
          <w:rFonts w:cs="B Nazanin" w:hint="cs"/>
          <w:b w:val="0"/>
          <w:bCs w:val="0"/>
          <w:szCs w:val="24"/>
          <w:rtl/>
        </w:rPr>
        <w:t>‌دست آورد.</w:t>
      </w:r>
    </w:p>
    <w:p w14:paraId="2F7E0468" w14:textId="77777777" w:rsidR="00586D20" w:rsidRPr="00C837F9" w:rsidRDefault="00586D20" w:rsidP="00B70952">
      <w:pPr>
        <w:pStyle w:val="a"/>
        <w:tabs>
          <w:tab w:val="right" w:pos="2250"/>
        </w:tabs>
        <w:spacing w:before="200" w:after="200" w:line="240" w:lineRule="auto"/>
        <w:rPr>
          <w:rFonts w:cs="B Nazanin"/>
          <w:szCs w:val="24"/>
          <w:rtl/>
        </w:rPr>
      </w:pPr>
    </w:p>
    <w:p w14:paraId="107BCAE6" w14:textId="77777777" w:rsidR="00A8653D" w:rsidRPr="00C837F9" w:rsidRDefault="00C644FE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  <w:r w:rsidRPr="00C837F9">
        <w:rPr>
          <w:rFonts w:cs="B Nazanin" w:hint="cs"/>
          <w:szCs w:val="24"/>
          <w:rtl/>
        </w:rPr>
        <w:t>2-</w:t>
      </w:r>
      <w:r w:rsidR="008A605A" w:rsidRPr="00C837F9">
        <w:rPr>
          <w:rFonts w:cs="B Nazanin" w:hint="cs"/>
          <w:szCs w:val="24"/>
          <w:rtl/>
        </w:rPr>
        <w:t>4</w:t>
      </w:r>
      <w:r w:rsidR="00DA6AEA" w:rsidRPr="00C837F9">
        <w:rPr>
          <w:rFonts w:cs="B Nazanin" w:hint="cs"/>
          <w:szCs w:val="24"/>
          <w:rtl/>
        </w:rPr>
        <w:t>-</w:t>
      </w:r>
      <w:r w:rsidR="008A605A" w:rsidRPr="00C837F9">
        <w:rPr>
          <w:rFonts w:cs="B Nazanin" w:hint="cs"/>
          <w:szCs w:val="24"/>
          <w:rtl/>
        </w:rPr>
        <w:t>3-1</w:t>
      </w:r>
      <w:r w:rsidR="00DA6AEA" w:rsidRPr="00C837F9">
        <w:rPr>
          <w:rFonts w:cs="B Nazanin" w:hint="cs"/>
          <w:szCs w:val="24"/>
          <w:rtl/>
        </w:rPr>
        <w:t>.</w:t>
      </w:r>
      <w:r w:rsidRPr="00C837F9">
        <w:rPr>
          <w:rFonts w:cs="B Nazanin" w:hint="cs"/>
          <w:szCs w:val="24"/>
          <w:rtl/>
        </w:rPr>
        <w:t xml:space="preserve"> </w:t>
      </w:r>
      <w:r w:rsidR="00A8653D" w:rsidRPr="00C837F9">
        <w:rPr>
          <w:rFonts w:cs="B Nazanin" w:hint="cs"/>
          <w:szCs w:val="24"/>
          <w:rtl/>
        </w:rPr>
        <w:t>کنش گفتاری</w:t>
      </w:r>
    </w:p>
    <w:p w14:paraId="7823871C" w14:textId="049BC6C7" w:rsidR="00A8653D" w:rsidRPr="00C837F9" w:rsidRDefault="00A8653D" w:rsidP="009105DC">
      <w:pPr>
        <w:pStyle w:val="a"/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>کنش‌های گفتاری همانند یک روش قراردادی</w:t>
      </w:r>
      <w:r w:rsidR="00347ED6">
        <w:rPr>
          <w:rFonts w:cs="B Nazanin" w:hint="cs"/>
          <w:b w:val="0"/>
          <w:bCs w:val="0"/>
          <w:szCs w:val="24"/>
          <w:rtl/>
        </w:rPr>
        <w:t xml:space="preserve"> برای بیان و تحقق نیّت‌هاست</w:t>
      </w:r>
      <w:r w:rsidR="000044C9" w:rsidRPr="00C837F9">
        <w:rPr>
          <w:rFonts w:cs="B Nazanin" w:hint="cs"/>
          <w:b w:val="0"/>
          <w:bCs w:val="0"/>
          <w:szCs w:val="24"/>
          <w:rtl/>
        </w:rPr>
        <w:t xml:space="preserve"> و فیلسوفان بر این باورند که یکی از کاربردهای زبان، </w:t>
      </w:r>
      <w:r w:rsidRPr="00C837F9">
        <w:rPr>
          <w:rFonts w:cs="B Nazanin" w:hint="cs"/>
          <w:b w:val="0"/>
          <w:bCs w:val="0"/>
          <w:szCs w:val="24"/>
          <w:rtl/>
        </w:rPr>
        <w:t xml:space="preserve">بازنمایی </w:t>
      </w:r>
      <w:r w:rsidR="000044C9" w:rsidRPr="00C837F9">
        <w:rPr>
          <w:rFonts w:cs="B Nazanin" w:hint="cs"/>
          <w:b w:val="0"/>
          <w:bCs w:val="0"/>
          <w:szCs w:val="24"/>
          <w:rtl/>
        </w:rPr>
        <w:t>جهان است</w:t>
      </w:r>
      <w:r w:rsidRPr="00C837F9">
        <w:rPr>
          <w:rFonts w:cs="B Nazanin" w:hint="cs"/>
          <w:b w:val="0"/>
          <w:bCs w:val="0"/>
          <w:szCs w:val="24"/>
          <w:rtl/>
        </w:rPr>
        <w:t>؛ یعنی نشا</w:t>
      </w:r>
      <w:r w:rsidR="000044C9" w:rsidRPr="00C837F9">
        <w:rPr>
          <w:rFonts w:cs="B Nazanin" w:hint="cs"/>
          <w:b w:val="0"/>
          <w:bCs w:val="0"/>
          <w:szCs w:val="24"/>
          <w:rtl/>
        </w:rPr>
        <w:t>ن دهد که چه هست و چه نیست. بر این اساس،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0044C9" w:rsidRPr="00C837F9">
        <w:rPr>
          <w:rFonts w:cs="B Nazanin" w:hint="cs"/>
          <w:b w:val="0"/>
          <w:bCs w:val="0"/>
          <w:szCs w:val="24"/>
          <w:rtl/>
        </w:rPr>
        <w:t xml:space="preserve">شناخت و معرفی </w:t>
      </w:r>
      <w:r w:rsidRPr="00C837F9">
        <w:rPr>
          <w:rFonts w:cs="B Nazanin" w:hint="cs"/>
          <w:b w:val="0"/>
          <w:bCs w:val="0"/>
          <w:szCs w:val="24"/>
          <w:rtl/>
        </w:rPr>
        <w:t>حق</w:t>
      </w:r>
      <w:r w:rsidR="000044C9" w:rsidRPr="00C837F9">
        <w:rPr>
          <w:rFonts w:cs="B Nazanin" w:hint="cs"/>
          <w:b w:val="0"/>
          <w:bCs w:val="0"/>
          <w:szCs w:val="24"/>
          <w:rtl/>
        </w:rPr>
        <w:t xml:space="preserve">یقت مفهوم مرکزی فلسفۀ زبان </w:t>
      </w:r>
      <w:r w:rsidR="00446641" w:rsidRPr="00C837F9">
        <w:rPr>
          <w:rFonts w:cs="B Nazanin" w:hint="cs"/>
          <w:b w:val="0"/>
          <w:bCs w:val="0"/>
          <w:szCs w:val="24"/>
          <w:rtl/>
        </w:rPr>
        <w:t>است و</w:t>
      </w:r>
      <w:r w:rsidRPr="00C837F9">
        <w:rPr>
          <w:rFonts w:cs="B Nazanin" w:hint="cs"/>
          <w:b w:val="0"/>
          <w:bCs w:val="0"/>
          <w:szCs w:val="24"/>
          <w:rtl/>
        </w:rPr>
        <w:t xml:space="preserve"> در چنین مواردی،</w:t>
      </w:r>
      <w:r w:rsidR="00446641" w:rsidRPr="00C837F9">
        <w:rPr>
          <w:rFonts w:cs="B Nazanin" w:hint="cs"/>
          <w:b w:val="0"/>
          <w:bCs w:val="0"/>
          <w:szCs w:val="24"/>
          <w:rtl/>
        </w:rPr>
        <w:t xml:space="preserve"> گفتن برابر با کنش است، چون گوینده با بر زبان آوردن هر جمله</w:t>
      </w:r>
      <w:r w:rsidR="00347ED6">
        <w:rPr>
          <w:rFonts w:cs="B Nazanin" w:hint="cs"/>
          <w:b w:val="0"/>
          <w:bCs w:val="0"/>
          <w:szCs w:val="24"/>
          <w:rtl/>
        </w:rPr>
        <w:t xml:space="preserve"> کاری انجام می‌دهد</w:t>
      </w:r>
      <w:r w:rsidRPr="00C837F9">
        <w:rPr>
          <w:rFonts w:cs="B Nazanin" w:hint="cs"/>
          <w:b w:val="0"/>
          <w:bCs w:val="0"/>
          <w:szCs w:val="24"/>
          <w:rtl/>
        </w:rPr>
        <w:t xml:space="preserve">(زرقانی، 1391: 63). </w:t>
      </w:r>
      <w:r w:rsidR="00347ED6">
        <w:rPr>
          <w:rFonts w:cs="B Nazanin" w:hint="cs"/>
          <w:b w:val="0"/>
          <w:bCs w:val="0"/>
          <w:szCs w:val="24"/>
          <w:rtl/>
        </w:rPr>
        <w:t>بنابر</w:t>
      </w:r>
      <w:r w:rsidR="00446641" w:rsidRPr="00C837F9">
        <w:rPr>
          <w:rFonts w:cs="B Nazanin" w:hint="cs"/>
          <w:b w:val="0"/>
          <w:bCs w:val="0"/>
          <w:szCs w:val="24"/>
          <w:rtl/>
        </w:rPr>
        <w:t xml:space="preserve">این، </w:t>
      </w:r>
      <w:r w:rsidRPr="00C837F9">
        <w:rPr>
          <w:rFonts w:cs="B Nazanin" w:hint="cs"/>
          <w:b w:val="0"/>
          <w:bCs w:val="0"/>
          <w:szCs w:val="24"/>
          <w:rtl/>
        </w:rPr>
        <w:t>گفت‌وگوهای مکر</w:t>
      </w:r>
      <w:r w:rsidR="00446641" w:rsidRPr="00C837F9">
        <w:rPr>
          <w:rFonts w:cs="B Nazanin" w:hint="cs"/>
          <w:b w:val="0"/>
          <w:bCs w:val="0"/>
          <w:szCs w:val="24"/>
          <w:rtl/>
        </w:rPr>
        <w:t>ّ</w:t>
      </w:r>
      <w:r w:rsidRPr="00C837F9">
        <w:rPr>
          <w:rFonts w:cs="B Nazanin" w:hint="cs"/>
          <w:b w:val="0"/>
          <w:bCs w:val="0"/>
          <w:szCs w:val="24"/>
          <w:rtl/>
        </w:rPr>
        <w:t>ر کودک با امام</w:t>
      </w:r>
      <w:r w:rsidR="00731CFB" w:rsidRPr="00C837F9">
        <w:rPr>
          <w:rFonts w:cs="B Nazanin" w:hint="cs"/>
          <w:b w:val="0"/>
          <w:bCs w:val="0"/>
          <w:szCs w:val="24"/>
          <w:rtl/>
        </w:rPr>
        <w:t xml:space="preserve"> رضا</w:t>
      </w:r>
      <w:r w:rsidRPr="00C837F9">
        <w:rPr>
          <w:rFonts w:cs="B Nazanin" w:hint="cs"/>
          <w:b w:val="0"/>
          <w:bCs w:val="0"/>
          <w:szCs w:val="24"/>
          <w:rtl/>
        </w:rPr>
        <w:t xml:space="preserve"> (ع) و بیان احساسات پاک کودکانه </w:t>
      </w:r>
      <w:r w:rsidR="00446641" w:rsidRPr="00C837F9">
        <w:rPr>
          <w:rFonts w:cs="B Nazanin" w:hint="cs"/>
          <w:b w:val="0"/>
          <w:bCs w:val="0"/>
          <w:szCs w:val="24"/>
          <w:rtl/>
        </w:rPr>
        <w:t>نسبت به حضرت در ترانه‌های داوری نشان</w:t>
      </w:r>
      <w:r w:rsidRPr="00C837F9">
        <w:rPr>
          <w:rFonts w:cs="B Nazanin" w:hint="cs"/>
          <w:b w:val="0"/>
          <w:bCs w:val="0"/>
          <w:szCs w:val="24"/>
          <w:rtl/>
        </w:rPr>
        <w:t xml:space="preserve">ۀ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Pr="00C837F9">
        <w:rPr>
          <w:rFonts w:cs="B Nazanin" w:hint="cs"/>
          <w:b w:val="0"/>
          <w:bCs w:val="0"/>
          <w:szCs w:val="24"/>
          <w:rtl/>
        </w:rPr>
        <w:t xml:space="preserve"> متعالی و وارسته‌ای است که کودک </w:t>
      </w:r>
      <w:r w:rsidR="00446641" w:rsidRPr="00C837F9">
        <w:rPr>
          <w:rFonts w:cs="B Nazanin" w:hint="cs"/>
          <w:b w:val="0"/>
          <w:bCs w:val="0"/>
          <w:szCs w:val="24"/>
          <w:rtl/>
        </w:rPr>
        <w:t xml:space="preserve">چنان الگویی ارزشمند </w:t>
      </w:r>
      <w:r w:rsidR="008E4A61" w:rsidRPr="00C837F9">
        <w:rPr>
          <w:rFonts w:cs="B Nazanin" w:hint="cs"/>
          <w:b w:val="0"/>
          <w:bCs w:val="0"/>
          <w:szCs w:val="24"/>
          <w:rtl/>
        </w:rPr>
        <w:t xml:space="preserve">برای رشد تربیتی و مذهبی </w:t>
      </w:r>
      <w:r w:rsidR="00446641" w:rsidRPr="00C837F9">
        <w:rPr>
          <w:rFonts w:cs="B Nazanin" w:hint="cs"/>
          <w:b w:val="0"/>
          <w:bCs w:val="0"/>
          <w:szCs w:val="24"/>
          <w:rtl/>
        </w:rPr>
        <w:t>خود برگزیده</w:t>
      </w:r>
      <w:r w:rsidRPr="00C837F9">
        <w:rPr>
          <w:rFonts w:cs="B Nazanin" w:hint="cs"/>
          <w:b w:val="0"/>
          <w:bCs w:val="0"/>
          <w:szCs w:val="24"/>
          <w:rtl/>
        </w:rPr>
        <w:t xml:space="preserve"> است. در واقع گفت‌وگوهای ذهنی کودک با امام رضا (ع) بیانگر کنش گفتاری </w:t>
      </w:r>
      <w:r w:rsidR="00446641" w:rsidRPr="00C837F9">
        <w:rPr>
          <w:rFonts w:cs="B Nazanin" w:hint="cs"/>
          <w:b w:val="0"/>
          <w:bCs w:val="0"/>
          <w:szCs w:val="24"/>
          <w:rtl/>
        </w:rPr>
        <w:t>وی است که</w:t>
      </w:r>
      <w:r w:rsidR="008E4A61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446641" w:rsidRPr="00C837F9">
        <w:rPr>
          <w:rFonts w:cs="B Nazanin" w:hint="cs"/>
          <w:b w:val="0"/>
          <w:bCs w:val="0"/>
          <w:szCs w:val="24"/>
          <w:rtl/>
        </w:rPr>
        <w:t xml:space="preserve">کودک </w:t>
      </w:r>
      <w:r w:rsidR="008E4A61" w:rsidRPr="00C837F9">
        <w:rPr>
          <w:rFonts w:cs="B Nazanin" w:hint="cs"/>
          <w:b w:val="0"/>
          <w:bCs w:val="0"/>
          <w:szCs w:val="24"/>
          <w:rtl/>
        </w:rPr>
        <w:t xml:space="preserve">در این گفت‌وگوها </w:t>
      </w:r>
      <w:r w:rsidR="00446641" w:rsidRPr="00C837F9">
        <w:rPr>
          <w:rFonts w:cs="B Nazanin" w:hint="cs"/>
          <w:b w:val="0"/>
          <w:bCs w:val="0"/>
          <w:szCs w:val="24"/>
          <w:rtl/>
        </w:rPr>
        <w:t xml:space="preserve">نقش امام (ع) را </w:t>
      </w:r>
      <w:r w:rsidR="008E4A61" w:rsidRPr="00C837F9">
        <w:rPr>
          <w:rFonts w:cs="B Nazanin" w:hint="cs"/>
          <w:b w:val="0"/>
          <w:bCs w:val="0"/>
          <w:szCs w:val="24"/>
          <w:rtl/>
        </w:rPr>
        <w:t xml:space="preserve">در تصمیم‌گیری‌های خویش </w:t>
      </w:r>
      <w:r w:rsidR="00446641" w:rsidRPr="00C837F9">
        <w:rPr>
          <w:rFonts w:cs="B Nazanin" w:hint="cs"/>
          <w:b w:val="0"/>
          <w:bCs w:val="0"/>
          <w:szCs w:val="24"/>
          <w:rtl/>
        </w:rPr>
        <w:t>بی‌تأ</w:t>
      </w:r>
      <w:r w:rsidR="00731CFB" w:rsidRPr="00C837F9">
        <w:rPr>
          <w:rFonts w:cs="B Nazanin" w:hint="cs"/>
          <w:b w:val="0"/>
          <w:bCs w:val="0"/>
          <w:szCs w:val="24"/>
          <w:rtl/>
        </w:rPr>
        <w:t>ثیر نمی‌داند</w:t>
      </w:r>
      <w:r w:rsidR="00E87376" w:rsidRPr="00C837F9">
        <w:rPr>
          <w:rFonts w:cs="B Nazanin" w:hint="cs"/>
          <w:b w:val="0"/>
          <w:bCs w:val="0"/>
          <w:szCs w:val="24"/>
          <w:rtl/>
        </w:rPr>
        <w:t xml:space="preserve">. شاعر با نشانه‌هایی </w:t>
      </w:r>
      <w:r w:rsidR="00A1128E" w:rsidRPr="00C837F9">
        <w:rPr>
          <w:rFonts w:cs="B Nazanin" w:hint="cs"/>
          <w:b w:val="0"/>
          <w:bCs w:val="0"/>
          <w:szCs w:val="24"/>
          <w:rtl/>
        </w:rPr>
        <w:t xml:space="preserve">چون «کفش‌های </w:t>
      </w:r>
      <w:r w:rsidR="00F97177" w:rsidRPr="00C837F9">
        <w:rPr>
          <w:rFonts w:cs="B Nazanin" w:hint="cs"/>
          <w:b w:val="0"/>
          <w:bCs w:val="0"/>
          <w:szCs w:val="24"/>
          <w:rtl/>
        </w:rPr>
        <w:t>من جدیده</w:t>
      </w:r>
      <w:r w:rsidR="00A1128E" w:rsidRPr="00C837F9">
        <w:rPr>
          <w:rFonts w:cs="B Nazanin" w:hint="cs"/>
          <w:b w:val="0"/>
          <w:bCs w:val="0"/>
          <w:szCs w:val="24"/>
          <w:rtl/>
        </w:rPr>
        <w:t>»</w:t>
      </w:r>
      <w:r w:rsidR="00F97177" w:rsidRPr="00C837F9">
        <w:rPr>
          <w:rFonts w:cs="B Nazanin" w:hint="cs"/>
          <w:b w:val="0"/>
          <w:bCs w:val="0"/>
          <w:szCs w:val="24"/>
          <w:rtl/>
        </w:rPr>
        <w:t>، «نشون می</w:t>
      </w:r>
      <w:r w:rsidR="00347ED6">
        <w:rPr>
          <w:rFonts w:cs="B Nazanin" w:hint="cs"/>
          <w:b w:val="0"/>
          <w:bCs w:val="0"/>
          <w:szCs w:val="24"/>
          <w:rtl/>
        </w:rPr>
        <w:t>‌</w:t>
      </w:r>
      <w:r w:rsidR="00F97177" w:rsidRPr="00C837F9">
        <w:rPr>
          <w:rFonts w:cs="B Nazanin" w:hint="cs"/>
          <w:b w:val="0"/>
          <w:bCs w:val="0"/>
          <w:szCs w:val="24"/>
          <w:rtl/>
        </w:rPr>
        <w:t xml:space="preserve">دم به آقا» </w:t>
      </w:r>
      <w:r w:rsidR="00512F0B" w:rsidRPr="00C837F9">
        <w:rPr>
          <w:rFonts w:cs="B Nazanin" w:hint="cs"/>
          <w:b w:val="0"/>
          <w:bCs w:val="0"/>
          <w:szCs w:val="24"/>
          <w:rtl/>
        </w:rPr>
        <w:t xml:space="preserve">سعی داشته الگوگیری کودک را از یک شخصیت </w:t>
      </w:r>
      <w:r w:rsidR="00F97177" w:rsidRPr="00C837F9">
        <w:rPr>
          <w:rFonts w:cs="B Nazanin" w:hint="cs"/>
          <w:b w:val="0"/>
          <w:bCs w:val="0"/>
          <w:szCs w:val="24"/>
          <w:rtl/>
        </w:rPr>
        <w:t>مهربان و حامی</w:t>
      </w:r>
      <w:r w:rsidR="00E87376" w:rsidRPr="00C837F9">
        <w:rPr>
          <w:rFonts w:cs="B Nazanin" w:hint="cs"/>
          <w:b w:val="0"/>
          <w:bCs w:val="0"/>
          <w:szCs w:val="24"/>
          <w:rtl/>
        </w:rPr>
        <w:t xml:space="preserve"> به تصویر کشد: </w:t>
      </w:r>
      <w:r w:rsidRPr="00C837F9">
        <w:rPr>
          <w:rFonts w:cs="B Nazanin" w:hint="cs"/>
          <w:b w:val="0"/>
          <w:bCs w:val="0"/>
          <w:szCs w:val="24"/>
          <w:rtl/>
        </w:rPr>
        <w:t>کفشای من جدیده/ بابام برام خریده/ می</w:t>
      </w:r>
      <w:r w:rsidR="00347ED6">
        <w:rPr>
          <w:rFonts w:cs="B Nazanin" w:hint="cs"/>
          <w:b w:val="0"/>
          <w:bCs w:val="0"/>
          <w:szCs w:val="24"/>
          <w:rtl/>
        </w:rPr>
        <w:t>‌</w:t>
      </w:r>
      <w:r w:rsidRPr="00C837F9">
        <w:rPr>
          <w:rFonts w:cs="B Nazanin" w:hint="cs"/>
          <w:b w:val="0"/>
          <w:bCs w:val="0"/>
          <w:szCs w:val="24"/>
          <w:rtl/>
        </w:rPr>
        <w:t>ر</w:t>
      </w:r>
      <w:r w:rsidR="00E87376" w:rsidRPr="00C837F9">
        <w:rPr>
          <w:rFonts w:cs="B Nazanin" w:hint="cs"/>
          <w:b w:val="0"/>
          <w:bCs w:val="0"/>
          <w:szCs w:val="24"/>
          <w:rtl/>
        </w:rPr>
        <w:t>م حرم با اونا/ نشون می</w:t>
      </w:r>
      <w:r w:rsidR="00347ED6">
        <w:rPr>
          <w:rFonts w:cs="B Nazanin" w:hint="cs"/>
          <w:b w:val="0"/>
          <w:bCs w:val="0"/>
          <w:szCs w:val="24"/>
          <w:rtl/>
        </w:rPr>
        <w:t>‌</w:t>
      </w:r>
      <w:r w:rsidR="00E87376" w:rsidRPr="00C837F9">
        <w:rPr>
          <w:rFonts w:cs="B Nazanin" w:hint="cs"/>
          <w:b w:val="0"/>
          <w:bCs w:val="0"/>
          <w:szCs w:val="24"/>
          <w:rtl/>
        </w:rPr>
        <w:t>دم به آقا</w:t>
      </w:r>
      <w:r w:rsidRPr="00C837F9">
        <w:rPr>
          <w:rFonts w:cs="B Nazanin" w:hint="cs"/>
          <w:b w:val="0"/>
          <w:bCs w:val="0"/>
          <w:szCs w:val="24"/>
          <w:rtl/>
        </w:rPr>
        <w:t>(داوری، 1395: 12).</w:t>
      </w:r>
    </w:p>
    <w:p w14:paraId="060327CC" w14:textId="495436C0" w:rsidR="00603F25" w:rsidRPr="00C837F9" w:rsidRDefault="00FE3C9C" w:rsidP="003F4D5A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>گاهی افراد برای تحقق آرزوها و حاجات خود</w:t>
      </w:r>
      <w:r w:rsidR="008E4A61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نذری می‌دهند و</w:t>
      </w:r>
      <w:r w:rsidR="008E4A61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A8653D" w:rsidRPr="00C837F9">
        <w:rPr>
          <w:rFonts w:cs="B Nazanin" w:hint="cs"/>
          <w:b w:val="0"/>
          <w:bCs w:val="0"/>
          <w:szCs w:val="24"/>
          <w:rtl/>
        </w:rPr>
        <w:t>نذر</w:t>
      </w:r>
      <w:r w:rsidRPr="00C837F9">
        <w:rPr>
          <w:rFonts w:cs="B Nazanin" w:hint="cs"/>
          <w:b w:val="0"/>
          <w:bCs w:val="0"/>
          <w:szCs w:val="24"/>
          <w:rtl/>
        </w:rPr>
        <w:t>ی یک نشانة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دینی است که در </w:t>
      </w:r>
      <w:r w:rsidRPr="00C837F9">
        <w:rPr>
          <w:rFonts w:cs="B Nazanin" w:hint="cs"/>
          <w:b w:val="0"/>
          <w:bCs w:val="0"/>
          <w:szCs w:val="24"/>
          <w:rtl/>
        </w:rPr>
        <w:t>ترانه‌های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داوری</w:t>
      </w:r>
      <w:r w:rsidRPr="00C837F9">
        <w:rPr>
          <w:rFonts w:cs="B Nazanin" w:hint="cs"/>
          <w:b w:val="0"/>
          <w:bCs w:val="0"/>
          <w:szCs w:val="24"/>
          <w:rtl/>
        </w:rPr>
        <w:t xml:space="preserve"> نشانة هدیه و پیشکش</w:t>
      </w:r>
      <w:r w:rsidR="00731CFB" w:rsidRPr="00C837F9">
        <w:rPr>
          <w:rFonts w:cs="B Nazanin" w:hint="cs"/>
          <w:b w:val="0"/>
          <w:bCs w:val="0"/>
          <w:szCs w:val="24"/>
          <w:rtl/>
        </w:rPr>
        <w:t xml:space="preserve"> به 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یک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مقد</w:t>
      </w:r>
      <w:r w:rsidRPr="00C837F9">
        <w:rPr>
          <w:rFonts w:cs="B Nazanin" w:hint="cs"/>
          <w:b w:val="0"/>
          <w:bCs w:val="0"/>
          <w:szCs w:val="24"/>
          <w:rtl/>
        </w:rPr>
        <w:t>ّ</w:t>
      </w:r>
      <w:r w:rsidR="00A8653D" w:rsidRPr="00C837F9">
        <w:rPr>
          <w:rFonts w:cs="B Nazanin" w:hint="cs"/>
          <w:b w:val="0"/>
          <w:bCs w:val="0"/>
          <w:szCs w:val="24"/>
          <w:rtl/>
        </w:rPr>
        <w:t>س است</w:t>
      </w:r>
      <w:r w:rsidRPr="00C837F9">
        <w:rPr>
          <w:rFonts w:cs="B Nazanin" w:hint="cs"/>
          <w:b w:val="0"/>
          <w:bCs w:val="0"/>
          <w:szCs w:val="24"/>
          <w:rtl/>
        </w:rPr>
        <w:t>، چون نذر</w:t>
      </w:r>
      <w:r w:rsidR="00F27EA0" w:rsidRPr="00C837F9">
        <w:rPr>
          <w:rFonts w:cs="B Nazanin" w:hint="cs"/>
          <w:b w:val="0"/>
          <w:bCs w:val="0"/>
          <w:szCs w:val="24"/>
          <w:rtl/>
        </w:rPr>
        <w:t xml:space="preserve"> به معنی عهد و پیمان و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چیزی یا کاری بر</w:t>
      </w:r>
      <w:r w:rsidR="00731CFB" w:rsidRPr="00C837F9">
        <w:rPr>
          <w:rFonts w:cs="B Nazanin" w:hint="cs"/>
          <w:b w:val="0"/>
          <w:bCs w:val="0"/>
          <w:szCs w:val="24"/>
          <w:rtl/>
        </w:rPr>
        <w:t xml:space="preserve"> خویشتن واجب کردن</w:t>
      </w:r>
      <w:r w:rsidR="00F27EA0" w:rsidRPr="00C837F9">
        <w:rPr>
          <w:rFonts w:cs="B Nazanin" w:hint="cs"/>
          <w:b w:val="0"/>
          <w:bCs w:val="0"/>
          <w:szCs w:val="24"/>
          <w:rtl/>
        </w:rPr>
        <w:t xml:space="preserve"> است</w:t>
      </w:r>
      <w:r w:rsidRPr="00C837F9">
        <w:rPr>
          <w:rFonts w:cs="B Nazanin" w:hint="cs"/>
          <w:b w:val="0"/>
          <w:bCs w:val="0"/>
          <w:szCs w:val="24"/>
          <w:rtl/>
        </w:rPr>
        <w:t xml:space="preserve"> که</w:t>
      </w:r>
      <w:r w:rsidR="00731CFB" w:rsidRPr="00C837F9">
        <w:rPr>
          <w:rFonts w:cs="B Nazanin" w:hint="cs"/>
          <w:b w:val="0"/>
          <w:bCs w:val="0"/>
          <w:szCs w:val="24"/>
          <w:rtl/>
        </w:rPr>
        <w:t xml:space="preserve"> نقدی یا جن</w:t>
      </w:r>
      <w:r w:rsidRPr="00C837F9">
        <w:rPr>
          <w:rFonts w:cs="B Nazanin" w:hint="cs"/>
          <w:b w:val="0"/>
          <w:bCs w:val="0"/>
          <w:szCs w:val="24"/>
          <w:rtl/>
        </w:rPr>
        <w:t>سی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به نی</w:t>
      </w:r>
      <w:r w:rsidRPr="00C837F9">
        <w:rPr>
          <w:rFonts w:cs="B Nazanin" w:hint="cs"/>
          <w:b w:val="0"/>
          <w:bCs w:val="0"/>
          <w:szCs w:val="24"/>
          <w:rtl/>
        </w:rPr>
        <w:t>ّ</w:t>
      </w:r>
      <w:r w:rsidR="00A8653D" w:rsidRPr="00C837F9">
        <w:rPr>
          <w:rFonts w:cs="B Nazanin" w:hint="cs"/>
          <w:b w:val="0"/>
          <w:bCs w:val="0"/>
          <w:szCs w:val="24"/>
          <w:rtl/>
        </w:rPr>
        <w:t>ت حاجت روا شدن به زاهدی یا سی</w:t>
      </w:r>
      <w:r w:rsidR="00F27EA0" w:rsidRPr="00C837F9">
        <w:rPr>
          <w:rFonts w:cs="B Nazanin" w:hint="cs"/>
          <w:b w:val="0"/>
          <w:bCs w:val="0"/>
          <w:szCs w:val="24"/>
          <w:rtl/>
        </w:rPr>
        <w:t>ّ</w:t>
      </w:r>
      <w:r w:rsidR="00347ED6">
        <w:rPr>
          <w:rFonts w:cs="B Nazanin" w:hint="cs"/>
          <w:b w:val="0"/>
          <w:bCs w:val="0"/>
          <w:szCs w:val="24"/>
          <w:rtl/>
        </w:rPr>
        <w:t>دی یا به تربت کسی از اولیا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و ائمه پیشکش </w:t>
      </w:r>
      <w:r w:rsidRPr="00C837F9">
        <w:rPr>
          <w:rFonts w:cs="B Nazanin" w:hint="cs"/>
          <w:b w:val="0"/>
          <w:bCs w:val="0"/>
          <w:szCs w:val="24"/>
          <w:rtl/>
        </w:rPr>
        <w:t>می‌</w:t>
      </w:r>
      <w:r w:rsidR="00A8653D" w:rsidRPr="00C837F9">
        <w:rPr>
          <w:rFonts w:cs="B Nazanin" w:hint="cs"/>
          <w:b w:val="0"/>
          <w:bCs w:val="0"/>
          <w:szCs w:val="24"/>
          <w:rtl/>
        </w:rPr>
        <w:t>کنند</w:t>
      </w:r>
      <w:r w:rsidRPr="00C837F9">
        <w:rPr>
          <w:rFonts w:cs="B Nazanin" w:hint="cs"/>
          <w:b w:val="0"/>
          <w:bCs w:val="0"/>
          <w:szCs w:val="24"/>
          <w:rtl/>
        </w:rPr>
        <w:t>(دهخدا، 13</w:t>
      </w:r>
      <w:r w:rsidR="006C47EE" w:rsidRPr="00C837F9">
        <w:rPr>
          <w:rFonts w:cs="B Nazanin" w:hint="cs"/>
          <w:b w:val="0"/>
          <w:bCs w:val="0"/>
          <w:szCs w:val="24"/>
          <w:rtl/>
        </w:rPr>
        <w:t>77</w:t>
      </w:r>
      <w:r w:rsidRPr="00C837F9">
        <w:rPr>
          <w:rFonts w:cs="B Nazanin" w:hint="cs"/>
          <w:b w:val="0"/>
          <w:bCs w:val="0"/>
          <w:szCs w:val="24"/>
          <w:rtl/>
        </w:rPr>
        <w:t>، 19805) و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8E4A61" w:rsidRPr="00C837F9">
        <w:rPr>
          <w:rFonts w:cs="B Nazanin" w:hint="cs"/>
          <w:b w:val="0"/>
          <w:bCs w:val="0"/>
          <w:szCs w:val="24"/>
          <w:rtl/>
        </w:rPr>
        <w:t>یکی از نمودهای عینی نذر در فرهنگ عامه، نذر</w:t>
      </w:r>
      <w:r w:rsidR="004362A7" w:rsidRPr="00C837F9">
        <w:rPr>
          <w:rFonts w:cs="B Nazanin" w:hint="cs"/>
          <w:b w:val="0"/>
          <w:bCs w:val="0"/>
          <w:szCs w:val="24"/>
          <w:rtl/>
        </w:rPr>
        <w:t xml:space="preserve"> کردن به آستان مبارک</w:t>
      </w:r>
      <w:r w:rsidR="00F27EA0" w:rsidRPr="00C837F9">
        <w:rPr>
          <w:rFonts w:cs="B Nazanin" w:hint="cs"/>
          <w:b w:val="0"/>
          <w:bCs w:val="0"/>
          <w:szCs w:val="24"/>
          <w:rtl/>
        </w:rPr>
        <w:t xml:space="preserve"> امام رضا (ع) است که</w:t>
      </w:r>
      <w:r w:rsidR="004F6682" w:rsidRPr="00C837F9">
        <w:rPr>
          <w:rFonts w:cs="B Nazanin" w:hint="cs"/>
          <w:b w:val="0"/>
          <w:bCs w:val="0"/>
          <w:szCs w:val="24"/>
          <w:rtl/>
        </w:rPr>
        <w:t xml:space="preserve"> داوری با نشانه کر</w:t>
      </w:r>
      <w:r w:rsidR="008E4A61" w:rsidRPr="00C837F9">
        <w:rPr>
          <w:rFonts w:cs="B Nazanin" w:hint="cs"/>
          <w:b w:val="0"/>
          <w:bCs w:val="0"/>
          <w:szCs w:val="24"/>
          <w:rtl/>
        </w:rPr>
        <w:t xml:space="preserve">دن </w:t>
      </w:r>
      <w:r w:rsidR="004362A7" w:rsidRPr="00C837F9">
        <w:rPr>
          <w:rFonts w:cs="B Nazanin" w:hint="cs"/>
          <w:b w:val="0"/>
          <w:bCs w:val="0"/>
          <w:szCs w:val="24"/>
          <w:rtl/>
        </w:rPr>
        <w:t>«</w:t>
      </w:r>
      <w:r w:rsidR="008E4A61" w:rsidRPr="00C837F9">
        <w:rPr>
          <w:rFonts w:cs="B Nazanin" w:hint="cs"/>
          <w:b w:val="0"/>
          <w:bCs w:val="0"/>
          <w:szCs w:val="24"/>
          <w:rtl/>
        </w:rPr>
        <w:t xml:space="preserve">نذر کردن </w:t>
      </w:r>
      <w:r w:rsidR="008E4A61" w:rsidRPr="000261E8">
        <w:rPr>
          <w:rFonts w:cs="B Nazanin" w:hint="cs"/>
          <w:b w:val="0"/>
          <w:bCs w:val="0"/>
          <w:szCs w:val="24"/>
          <w:rtl/>
        </w:rPr>
        <w:t>بعبعی</w:t>
      </w:r>
      <w:r w:rsidR="004362A7" w:rsidRPr="00C837F9">
        <w:rPr>
          <w:rFonts w:cs="B Nazanin" w:hint="cs"/>
          <w:b w:val="0"/>
          <w:bCs w:val="0"/>
          <w:szCs w:val="24"/>
          <w:rtl/>
        </w:rPr>
        <w:t>»</w:t>
      </w:r>
      <w:r w:rsidR="008E4A61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4362A7" w:rsidRPr="00C837F9">
        <w:rPr>
          <w:rFonts w:cs="B Nazanin" w:hint="cs"/>
          <w:b w:val="0"/>
          <w:bCs w:val="0"/>
          <w:szCs w:val="24"/>
          <w:rtl/>
        </w:rPr>
        <w:t>ی</w:t>
      </w:r>
      <w:r w:rsidR="001F6447" w:rsidRPr="00C837F9">
        <w:rPr>
          <w:rFonts w:cs="B Nazanin" w:hint="cs"/>
          <w:b w:val="0"/>
          <w:bCs w:val="0"/>
          <w:szCs w:val="24"/>
          <w:rtl/>
        </w:rPr>
        <w:t>ک رسم کهن</w:t>
      </w:r>
      <w:r w:rsidR="00F27EA0" w:rsidRPr="00C837F9">
        <w:rPr>
          <w:rFonts w:cs="B Nazanin" w:hint="cs"/>
          <w:b w:val="0"/>
          <w:bCs w:val="0"/>
          <w:szCs w:val="24"/>
          <w:rtl/>
        </w:rPr>
        <w:t xml:space="preserve"> را بیان می‌کند</w:t>
      </w:r>
      <w:r w:rsidR="004362A7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F27EA0" w:rsidRPr="00C837F9">
        <w:rPr>
          <w:rFonts w:cs="B Nazanin" w:hint="cs"/>
          <w:b w:val="0"/>
          <w:bCs w:val="0"/>
          <w:szCs w:val="24"/>
          <w:rtl/>
        </w:rPr>
        <w:t>که</w:t>
      </w:r>
      <w:r w:rsidR="008E4A61" w:rsidRPr="00C837F9">
        <w:rPr>
          <w:rFonts w:cs="B Nazanin" w:hint="cs"/>
          <w:b w:val="0"/>
          <w:bCs w:val="0"/>
          <w:szCs w:val="24"/>
          <w:rtl/>
        </w:rPr>
        <w:t xml:space="preserve"> کودک </w:t>
      </w:r>
      <w:r w:rsidR="00F5111F">
        <w:rPr>
          <w:rFonts w:cs="B Nazanin" w:hint="cs"/>
          <w:b w:val="0"/>
          <w:bCs w:val="0"/>
          <w:szCs w:val="24"/>
          <w:rtl/>
        </w:rPr>
        <w:t>با تکیه بر اعتقاد فطری</w:t>
      </w:r>
      <w:r w:rsidR="00F27EA0" w:rsidRPr="00C837F9">
        <w:rPr>
          <w:rFonts w:cs="B Nazanin" w:hint="cs"/>
          <w:b w:val="0"/>
          <w:bCs w:val="0"/>
          <w:szCs w:val="24"/>
          <w:rtl/>
        </w:rPr>
        <w:t xml:space="preserve"> مذهبی خود </w:t>
      </w:r>
      <w:r w:rsidR="00F27EA0" w:rsidRPr="000261E8">
        <w:rPr>
          <w:rFonts w:cs="B Nazanin" w:hint="cs"/>
          <w:b w:val="0"/>
          <w:bCs w:val="0"/>
          <w:szCs w:val="24"/>
          <w:rtl/>
        </w:rPr>
        <w:t>بعبعی</w:t>
      </w:r>
      <w:r w:rsidR="00F27EA0" w:rsidRPr="00C837F9">
        <w:rPr>
          <w:rFonts w:cs="B Nazanin" w:hint="cs"/>
          <w:b w:val="0"/>
          <w:bCs w:val="0"/>
          <w:szCs w:val="24"/>
          <w:rtl/>
        </w:rPr>
        <w:t xml:space="preserve"> را نذر امام رضا (ع) کرده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و</w:t>
      </w:r>
      <w:r w:rsidR="00F27EA0" w:rsidRPr="00C837F9">
        <w:rPr>
          <w:rFonts w:cs="B Nazanin" w:hint="cs"/>
          <w:b w:val="0"/>
          <w:bCs w:val="0"/>
          <w:szCs w:val="24"/>
          <w:rtl/>
        </w:rPr>
        <w:t xml:space="preserve"> با شیرین‌زبانی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خواستار جلب محبت </w:t>
      </w:r>
      <w:r w:rsidR="00603F25" w:rsidRPr="00C837F9">
        <w:rPr>
          <w:rFonts w:cs="B Nazanin" w:hint="cs"/>
          <w:b w:val="0"/>
          <w:bCs w:val="0"/>
          <w:szCs w:val="24"/>
          <w:rtl/>
        </w:rPr>
        <w:t xml:space="preserve">حضرت </w:t>
      </w:r>
      <w:r w:rsidR="00F27EA0" w:rsidRPr="00C837F9">
        <w:rPr>
          <w:rFonts w:cs="B Nazanin" w:hint="cs"/>
          <w:b w:val="0"/>
          <w:bCs w:val="0"/>
          <w:szCs w:val="24"/>
          <w:rtl/>
        </w:rPr>
        <w:t xml:space="preserve">است: </w:t>
      </w:r>
      <w:r w:rsidR="00A8653D" w:rsidRPr="00C837F9">
        <w:rPr>
          <w:rFonts w:cs="B Nazanin" w:hint="cs"/>
          <w:b w:val="0"/>
          <w:bCs w:val="0"/>
          <w:szCs w:val="24"/>
          <w:rtl/>
        </w:rPr>
        <w:t>«هلیله و ملیله/ ببعی کجاست؟ طویله/ چاق شده، دنبه داره/ شکم قلنبه داره/ بهش می</w:t>
      </w:r>
      <w:r w:rsidR="00F5111F">
        <w:rPr>
          <w:rFonts w:cs="B Nazanin" w:hint="cs"/>
          <w:b w:val="0"/>
          <w:bCs w:val="0"/>
          <w:szCs w:val="24"/>
          <w:rtl/>
        </w:rPr>
        <w:t>‌</w:t>
      </w:r>
      <w:r w:rsidR="00A8653D" w:rsidRPr="00C837F9">
        <w:rPr>
          <w:rFonts w:cs="B Nazanin" w:hint="cs"/>
          <w:b w:val="0"/>
          <w:bCs w:val="0"/>
          <w:szCs w:val="24"/>
          <w:rtl/>
        </w:rPr>
        <w:t>گم: حنایی!/ نذر امام</w:t>
      </w:r>
      <w:r w:rsidR="00F5111F">
        <w:rPr>
          <w:rFonts w:cs="B Nazanin" w:hint="cs"/>
          <w:b w:val="0"/>
          <w:bCs w:val="0"/>
          <w:szCs w:val="24"/>
          <w:rtl/>
        </w:rPr>
        <w:t xml:space="preserve"> رضایی»</w:t>
      </w:r>
      <w:r w:rsidR="00A8653D" w:rsidRPr="00C837F9">
        <w:rPr>
          <w:rFonts w:cs="B Nazanin" w:hint="cs"/>
          <w:b w:val="0"/>
          <w:bCs w:val="0"/>
          <w:szCs w:val="24"/>
          <w:rtl/>
        </w:rPr>
        <w:t>(داوری، 1395: 10).</w:t>
      </w:r>
    </w:p>
    <w:p w14:paraId="421A82DE" w14:textId="2E7D4B59" w:rsidR="00AD2541" w:rsidRPr="00C837F9" w:rsidRDefault="00603F25" w:rsidP="00B70952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>هنگام طلب حاجت</w:t>
      </w:r>
      <w:r w:rsidR="00F5111F">
        <w:rPr>
          <w:rFonts w:cs="B Nazanin" w:hint="cs"/>
          <w:b w:val="0"/>
          <w:bCs w:val="0"/>
          <w:szCs w:val="24"/>
          <w:rtl/>
        </w:rPr>
        <w:t>،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072F5B" w:rsidRPr="00C837F9">
        <w:rPr>
          <w:rFonts w:cs="B Nazanin" w:hint="cs"/>
          <w:b w:val="0"/>
          <w:bCs w:val="0"/>
          <w:szCs w:val="24"/>
          <w:rtl/>
        </w:rPr>
        <w:t>بستن چیزی به ضریح</w:t>
      </w:r>
      <w:r w:rsidRPr="00C837F9">
        <w:rPr>
          <w:rFonts w:cs="B Nazanin" w:hint="cs"/>
          <w:b w:val="0"/>
          <w:bCs w:val="0"/>
          <w:szCs w:val="24"/>
          <w:rtl/>
        </w:rPr>
        <w:t xml:space="preserve"> امام</w:t>
      </w:r>
      <w:r w:rsidR="004A3CBA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072F5B" w:rsidRPr="00C837F9">
        <w:rPr>
          <w:rFonts w:cs="B Nazanin" w:hint="cs"/>
          <w:b w:val="0"/>
          <w:bCs w:val="0"/>
          <w:szCs w:val="24"/>
          <w:rtl/>
        </w:rPr>
        <w:t xml:space="preserve">معصوم </w:t>
      </w:r>
      <w:r w:rsidR="004A3CBA" w:rsidRPr="00C837F9">
        <w:rPr>
          <w:rFonts w:cs="B Nazanin" w:hint="cs"/>
          <w:b w:val="0"/>
          <w:bCs w:val="0"/>
          <w:szCs w:val="24"/>
          <w:rtl/>
        </w:rPr>
        <w:t xml:space="preserve">(ع) </w:t>
      </w:r>
      <w:r w:rsidR="00072F5B" w:rsidRPr="00C837F9">
        <w:rPr>
          <w:rFonts w:cs="B Nazanin" w:hint="cs"/>
          <w:b w:val="0"/>
          <w:bCs w:val="0"/>
          <w:szCs w:val="24"/>
          <w:rtl/>
        </w:rPr>
        <w:t>را دخیل بستن گویند که</w:t>
      </w:r>
      <w:r w:rsidRPr="00C837F9">
        <w:rPr>
          <w:rFonts w:cs="B Nazanin" w:hint="cs"/>
          <w:b w:val="0"/>
          <w:bCs w:val="0"/>
          <w:szCs w:val="24"/>
          <w:rtl/>
        </w:rPr>
        <w:t xml:space="preserve"> مراد همان توسل به امام</w:t>
      </w:r>
      <w:r w:rsidR="004A3CBA" w:rsidRPr="00C837F9">
        <w:rPr>
          <w:rFonts w:cs="B Nazanin" w:hint="cs"/>
          <w:b w:val="0"/>
          <w:bCs w:val="0"/>
          <w:szCs w:val="24"/>
          <w:rtl/>
        </w:rPr>
        <w:t xml:space="preserve"> (ع) برای شفاعت است تا خداوند حاجت خواهنده را برآورده سازد. </w:t>
      </w:r>
      <w:r w:rsidR="00072F5B" w:rsidRPr="00C837F9">
        <w:rPr>
          <w:rFonts w:cs="B Nazanin" w:hint="cs"/>
          <w:b w:val="0"/>
          <w:bCs w:val="0"/>
          <w:szCs w:val="24"/>
          <w:rtl/>
        </w:rPr>
        <w:t xml:space="preserve">شکل‌های دخیل بستن در باورهای عامه متفاوت است و به آداب و رسوم هر قوم و عاطفة فردی آن‌ها بستگی دارد. </w:t>
      </w:r>
      <w:r w:rsidR="004A3CBA" w:rsidRPr="00C837F9">
        <w:rPr>
          <w:rFonts w:cs="B Nazanin" w:hint="cs"/>
          <w:b w:val="0"/>
          <w:bCs w:val="0"/>
          <w:szCs w:val="24"/>
          <w:rtl/>
        </w:rPr>
        <w:t>وقتی صحن عتیق (انقلاب) در دورۀ صفویه با طرح شیخ بهایی</w:t>
      </w:r>
      <w:r w:rsidR="00072F5B" w:rsidRPr="00C837F9">
        <w:rPr>
          <w:rFonts w:cs="B Nazanin" w:hint="cs"/>
          <w:b w:val="0"/>
          <w:bCs w:val="0"/>
          <w:szCs w:val="24"/>
          <w:rtl/>
        </w:rPr>
        <w:t xml:space="preserve"> ساخته شد، ملامحسن فیض کاشانی</w:t>
      </w:r>
      <w:r w:rsidR="004A3CBA" w:rsidRPr="00C837F9">
        <w:rPr>
          <w:rFonts w:cs="B Nazanin" w:hint="cs"/>
          <w:b w:val="0"/>
          <w:bCs w:val="0"/>
          <w:szCs w:val="24"/>
          <w:rtl/>
        </w:rPr>
        <w:t xml:space="preserve"> حکیم، </w:t>
      </w:r>
      <w:r w:rsidR="00072F5B" w:rsidRPr="00C837F9">
        <w:rPr>
          <w:rFonts w:cs="B Nazanin" w:hint="cs"/>
          <w:b w:val="0"/>
          <w:bCs w:val="0"/>
          <w:szCs w:val="24"/>
          <w:rtl/>
        </w:rPr>
        <w:t>فیلسوف، عارف و شاعر</w:t>
      </w:r>
      <w:r w:rsidR="004A3CBA" w:rsidRPr="00C837F9">
        <w:rPr>
          <w:rFonts w:cs="B Nazanin" w:hint="cs"/>
          <w:b w:val="0"/>
          <w:bCs w:val="0"/>
          <w:szCs w:val="24"/>
          <w:rtl/>
        </w:rPr>
        <w:t xml:space="preserve"> پیشنهاد داد</w:t>
      </w:r>
      <w:r w:rsidRPr="00C837F9">
        <w:rPr>
          <w:rFonts w:cs="B Nazanin" w:hint="cs"/>
          <w:b w:val="0"/>
          <w:bCs w:val="0"/>
          <w:szCs w:val="24"/>
          <w:rtl/>
        </w:rPr>
        <w:t>،</w:t>
      </w:r>
      <w:r w:rsidR="004A3CBA" w:rsidRPr="00C837F9">
        <w:rPr>
          <w:rFonts w:cs="B Nazanin" w:hint="cs"/>
          <w:b w:val="0"/>
          <w:bCs w:val="0"/>
          <w:szCs w:val="24"/>
          <w:rtl/>
        </w:rPr>
        <w:t xml:space="preserve"> برای کسانی که به هر دلیل نمی‌توانند وارد حرم شوند، کنار ضریح فضایی طراحی شود که بتوا</w:t>
      </w:r>
      <w:r w:rsidRPr="00C837F9">
        <w:rPr>
          <w:rFonts w:cs="B Nazanin" w:hint="cs"/>
          <w:b w:val="0"/>
          <w:bCs w:val="0"/>
          <w:szCs w:val="24"/>
          <w:rtl/>
        </w:rPr>
        <w:t>نند در نزدیک‌ترین فاصله از ضریح</w:t>
      </w:r>
      <w:r w:rsidR="004A3CBA" w:rsidRPr="00C837F9">
        <w:rPr>
          <w:rFonts w:cs="B Nazanin" w:hint="cs"/>
          <w:b w:val="0"/>
          <w:bCs w:val="0"/>
          <w:szCs w:val="24"/>
          <w:rtl/>
        </w:rPr>
        <w:t xml:space="preserve"> بایستند و ضریح امام رضا (ع)</w:t>
      </w:r>
      <w:r w:rsidR="00072F5B" w:rsidRPr="00C837F9">
        <w:rPr>
          <w:rFonts w:cs="B Nazanin" w:hint="cs"/>
          <w:b w:val="0"/>
          <w:bCs w:val="0"/>
          <w:szCs w:val="24"/>
          <w:rtl/>
        </w:rPr>
        <w:t xml:space="preserve"> ر</w:t>
      </w:r>
      <w:r w:rsidRPr="00C837F9">
        <w:rPr>
          <w:rFonts w:cs="B Nazanin" w:hint="cs"/>
          <w:b w:val="0"/>
          <w:bCs w:val="0"/>
          <w:szCs w:val="24"/>
          <w:rtl/>
        </w:rPr>
        <w:t>ا ببینند و زیارت‌</w:t>
      </w:r>
      <w:r w:rsidR="00072F5B" w:rsidRPr="00C837F9">
        <w:rPr>
          <w:rFonts w:cs="B Nazanin" w:hint="cs"/>
          <w:b w:val="0"/>
          <w:bCs w:val="0"/>
          <w:szCs w:val="24"/>
          <w:rtl/>
        </w:rPr>
        <w:t>نامه بخوانند.</w:t>
      </w:r>
      <w:r w:rsidR="004A3CBA" w:rsidRPr="00C837F9">
        <w:rPr>
          <w:rFonts w:cs="B Nazanin" w:hint="cs"/>
          <w:b w:val="0"/>
          <w:bCs w:val="0"/>
          <w:szCs w:val="24"/>
          <w:rtl/>
        </w:rPr>
        <w:t xml:space="preserve"> بنابراین در محلی که مشرف به ضریح مطهر بود، پنجرهای فول</w:t>
      </w:r>
      <w:r w:rsidR="00F5111F">
        <w:rPr>
          <w:rFonts w:cs="B Nazanin" w:hint="cs"/>
          <w:b w:val="0"/>
          <w:bCs w:val="0"/>
          <w:szCs w:val="24"/>
          <w:rtl/>
        </w:rPr>
        <w:t>ادی نصب شد که از آن پس به «پنجره</w:t>
      </w:r>
      <w:r w:rsidR="004A3CBA" w:rsidRPr="00C837F9">
        <w:rPr>
          <w:rFonts w:cs="B Nazanin" w:hint="cs"/>
          <w:b w:val="0"/>
          <w:bCs w:val="0"/>
          <w:szCs w:val="24"/>
          <w:rtl/>
        </w:rPr>
        <w:t xml:space="preserve"> فولاد</w:t>
      </w:r>
      <w:r w:rsidR="00F5111F">
        <w:rPr>
          <w:rFonts w:cs="B Nazanin" w:hint="cs"/>
          <w:b w:val="0"/>
          <w:bCs w:val="0"/>
          <w:szCs w:val="24"/>
          <w:rtl/>
        </w:rPr>
        <w:t>» معروف شد</w:t>
      </w:r>
      <w:r w:rsidR="00AD2541" w:rsidRPr="00C837F9">
        <w:rPr>
          <w:rFonts w:cs="B Nazanin" w:hint="cs"/>
          <w:b w:val="0"/>
          <w:bCs w:val="0"/>
          <w:szCs w:val="24"/>
          <w:rtl/>
        </w:rPr>
        <w:t>(جعفریان، 1370: 123)،</w:t>
      </w:r>
      <w:r w:rsidR="004A3CBA" w:rsidRPr="00C837F9">
        <w:rPr>
          <w:rFonts w:cs="B Nazanin" w:hint="cs"/>
          <w:b w:val="0"/>
          <w:bCs w:val="0"/>
          <w:szCs w:val="24"/>
          <w:rtl/>
        </w:rPr>
        <w:t xml:space="preserve"> پنجره‌ای که نماد کرامت و </w:t>
      </w:r>
      <w:r w:rsidR="00AD2541" w:rsidRPr="00C837F9">
        <w:rPr>
          <w:rFonts w:cs="B Nazanin" w:hint="cs"/>
          <w:b w:val="0"/>
          <w:bCs w:val="0"/>
          <w:szCs w:val="24"/>
          <w:rtl/>
        </w:rPr>
        <w:t xml:space="preserve">نشانة </w:t>
      </w:r>
      <w:r w:rsidR="004A3CBA" w:rsidRPr="00C837F9">
        <w:rPr>
          <w:rFonts w:cs="B Nazanin" w:hint="cs"/>
          <w:b w:val="0"/>
          <w:bCs w:val="0"/>
          <w:szCs w:val="24"/>
          <w:rtl/>
        </w:rPr>
        <w:t>باز کردن گره‌های بستۀ زندگی</w:t>
      </w:r>
      <w:r w:rsidR="00F5111F">
        <w:rPr>
          <w:rFonts w:cs="B Nazanin" w:hint="cs"/>
          <w:b w:val="0"/>
          <w:bCs w:val="0"/>
          <w:szCs w:val="24"/>
          <w:rtl/>
        </w:rPr>
        <w:t xml:space="preserve"> زائرا</w:t>
      </w:r>
      <w:r w:rsidR="00AD2541" w:rsidRPr="00C837F9">
        <w:rPr>
          <w:rFonts w:cs="B Nazanin" w:hint="cs"/>
          <w:b w:val="0"/>
          <w:bCs w:val="0"/>
          <w:szCs w:val="24"/>
          <w:rtl/>
        </w:rPr>
        <w:t>ن</w:t>
      </w:r>
      <w:r w:rsidR="004A3CBA" w:rsidRPr="00C837F9">
        <w:rPr>
          <w:rFonts w:cs="B Nazanin" w:hint="cs"/>
          <w:b w:val="0"/>
          <w:bCs w:val="0"/>
          <w:szCs w:val="24"/>
          <w:rtl/>
        </w:rPr>
        <w:t xml:space="preserve"> است و عامۀ مردم به آن دخیل می‌بندند.</w:t>
      </w:r>
    </w:p>
    <w:p w14:paraId="0E1B5C9D" w14:textId="49CC86CF" w:rsidR="00A8653D" w:rsidRPr="00C837F9" w:rsidRDefault="00F5111F" w:rsidP="00F5111F">
      <w:pPr>
        <w:spacing w:before="200" w:line="240" w:lineRule="auto"/>
        <w:ind w:firstLine="284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ماجرای پنجره</w:t>
      </w:r>
      <w:r w:rsidR="00A8653D" w:rsidRPr="00C837F9">
        <w:rPr>
          <w:rFonts w:cs="B Nazanin" w:hint="cs"/>
          <w:sz w:val="24"/>
          <w:szCs w:val="24"/>
          <w:rtl/>
        </w:rPr>
        <w:t xml:space="preserve"> فولاد و دخیل بس</w:t>
      </w:r>
      <w:r w:rsidR="00E87376" w:rsidRPr="00C837F9">
        <w:rPr>
          <w:rFonts w:cs="B Nazanin" w:hint="cs"/>
          <w:sz w:val="24"/>
          <w:szCs w:val="24"/>
          <w:rtl/>
        </w:rPr>
        <w:t>تن به ضریح امام رضا (ع)</w:t>
      </w:r>
      <w:r w:rsidR="00A8653D" w:rsidRPr="00C837F9">
        <w:rPr>
          <w:rFonts w:cs="B Nazanin" w:hint="cs"/>
          <w:sz w:val="24"/>
          <w:szCs w:val="24"/>
          <w:rtl/>
        </w:rPr>
        <w:t xml:space="preserve"> نشانه‌ای از کنش </w:t>
      </w:r>
      <w:r w:rsidR="00DA26B0" w:rsidRPr="00C837F9">
        <w:rPr>
          <w:rFonts w:cs="B Nazanin" w:hint="cs"/>
          <w:sz w:val="24"/>
          <w:szCs w:val="24"/>
          <w:rtl/>
        </w:rPr>
        <w:t>گفتاری</w:t>
      </w:r>
      <w:r w:rsidR="004362A7" w:rsidRPr="00C837F9">
        <w:rPr>
          <w:rFonts w:cs="B Nazanin" w:hint="cs"/>
          <w:sz w:val="24"/>
          <w:szCs w:val="24"/>
          <w:rtl/>
        </w:rPr>
        <w:t xml:space="preserve"> </w:t>
      </w:r>
      <w:r w:rsidR="00AD2541" w:rsidRPr="00C837F9">
        <w:rPr>
          <w:rFonts w:cs="B Nazanin" w:hint="cs"/>
          <w:sz w:val="24"/>
          <w:szCs w:val="24"/>
          <w:rtl/>
        </w:rPr>
        <w:t>است. این نشانه از آموز</w:t>
      </w:r>
      <w:r w:rsidR="00017B1C" w:rsidRPr="00C837F9">
        <w:rPr>
          <w:rFonts w:cs="B Nazanin" w:hint="cs"/>
          <w:sz w:val="24"/>
          <w:szCs w:val="24"/>
          <w:rtl/>
        </w:rPr>
        <w:t>ه‌</w:t>
      </w:r>
      <w:r w:rsidR="00AD2541" w:rsidRPr="00C837F9">
        <w:rPr>
          <w:rFonts w:cs="B Nazanin" w:hint="cs"/>
          <w:sz w:val="24"/>
          <w:szCs w:val="24"/>
          <w:rtl/>
        </w:rPr>
        <w:t>های</w:t>
      </w:r>
      <w:r w:rsidR="00017B1C" w:rsidRPr="00C837F9">
        <w:rPr>
          <w:rFonts w:cs="B Nazanin" w:hint="cs"/>
          <w:sz w:val="24"/>
          <w:szCs w:val="24"/>
          <w:rtl/>
        </w:rPr>
        <w:t xml:space="preserve"> دینی و</w:t>
      </w:r>
      <w:r w:rsidR="00AD2541" w:rsidRPr="00C837F9">
        <w:rPr>
          <w:rFonts w:cs="B Nazanin" w:hint="cs"/>
          <w:sz w:val="24"/>
          <w:szCs w:val="24"/>
          <w:rtl/>
        </w:rPr>
        <w:t xml:space="preserve"> مذهبی در</w:t>
      </w:r>
      <w:r w:rsidR="00A8653D" w:rsidRPr="00C837F9">
        <w:rPr>
          <w:rFonts w:cs="B Nazanin" w:hint="cs"/>
          <w:sz w:val="24"/>
          <w:szCs w:val="24"/>
          <w:rtl/>
        </w:rPr>
        <w:t xml:space="preserve"> شریعت اسلام</w:t>
      </w:r>
      <w:r w:rsidR="00017B1C" w:rsidRPr="00C837F9">
        <w:rPr>
          <w:rFonts w:cs="B Nazanin" w:hint="cs"/>
          <w:sz w:val="24"/>
          <w:szCs w:val="24"/>
          <w:rtl/>
        </w:rPr>
        <w:t>ی</w:t>
      </w:r>
      <w:r w:rsidR="00A8653D" w:rsidRPr="00C837F9">
        <w:rPr>
          <w:rFonts w:cs="B Nazanin" w:hint="cs"/>
          <w:sz w:val="24"/>
          <w:szCs w:val="24"/>
          <w:rtl/>
        </w:rPr>
        <w:t xml:space="preserve"> </w:t>
      </w:r>
      <w:r w:rsidR="00F52442" w:rsidRPr="00C837F9">
        <w:rPr>
          <w:rFonts w:cs="B Nazanin" w:hint="cs"/>
          <w:sz w:val="24"/>
          <w:szCs w:val="24"/>
          <w:rtl/>
        </w:rPr>
        <w:t>و مذهب شیعه</w:t>
      </w:r>
      <w:r w:rsidR="00AD2541" w:rsidRPr="00C837F9">
        <w:rPr>
          <w:rFonts w:cs="B Nazanin" w:hint="cs"/>
          <w:sz w:val="24"/>
          <w:szCs w:val="24"/>
          <w:rtl/>
        </w:rPr>
        <w:t xml:space="preserve"> نشانة توسل به معصومین (ع) است که </w:t>
      </w:r>
      <w:r w:rsidR="009D5A06" w:rsidRPr="00C837F9">
        <w:rPr>
          <w:rFonts w:cs="B Nazanin" w:hint="cs"/>
          <w:sz w:val="24"/>
          <w:szCs w:val="24"/>
          <w:rtl/>
        </w:rPr>
        <w:t xml:space="preserve">داوری </w:t>
      </w:r>
      <w:r>
        <w:rPr>
          <w:rFonts w:cs="B Nazanin"/>
          <w:sz w:val="24"/>
          <w:szCs w:val="24"/>
          <w:rtl/>
        </w:rPr>
        <w:t>پنجر</w:t>
      </w:r>
      <w:r>
        <w:rPr>
          <w:rFonts w:cs="B Nazanin" w:hint="cs"/>
          <w:sz w:val="24"/>
          <w:szCs w:val="24"/>
          <w:rtl/>
        </w:rPr>
        <w:t>ه</w:t>
      </w:r>
      <w:r w:rsidR="00A8653D" w:rsidRPr="00C837F9">
        <w:rPr>
          <w:rFonts w:cs="B Nazanin"/>
          <w:sz w:val="24"/>
          <w:szCs w:val="24"/>
          <w:rtl/>
        </w:rPr>
        <w:t xml:space="preserve"> فولاد</w:t>
      </w:r>
      <w:r w:rsidR="009D5A06" w:rsidRPr="00C837F9">
        <w:rPr>
          <w:rFonts w:cs="B Nazanin" w:hint="cs"/>
          <w:sz w:val="24"/>
          <w:szCs w:val="24"/>
          <w:rtl/>
        </w:rPr>
        <w:t xml:space="preserve"> را که نشانة حاجت‌روایی</w:t>
      </w:r>
      <w:r w:rsidR="00A8653D" w:rsidRPr="00C837F9">
        <w:rPr>
          <w:rFonts w:cs="B Nazanin"/>
          <w:sz w:val="24"/>
          <w:szCs w:val="24"/>
          <w:rtl/>
        </w:rPr>
        <w:t xml:space="preserve"> </w:t>
      </w:r>
      <w:r w:rsidR="009D5A06" w:rsidRPr="00C837F9">
        <w:rPr>
          <w:rFonts w:cs="B Nazanin" w:hint="cs"/>
          <w:sz w:val="24"/>
          <w:szCs w:val="24"/>
          <w:rtl/>
        </w:rPr>
        <w:t>نیازمندان است، در ترانه‌های خود آورده و بر اساس این باور</w:t>
      </w:r>
      <w:r w:rsidR="004362A7" w:rsidRPr="00C837F9">
        <w:rPr>
          <w:rFonts w:cs="B Nazanin" w:hint="cs"/>
          <w:sz w:val="24"/>
          <w:szCs w:val="24"/>
          <w:rtl/>
        </w:rPr>
        <w:t>،</w:t>
      </w:r>
      <w:r w:rsidR="00A8653D" w:rsidRPr="00C837F9">
        <w:rPr>
          <w:rFonts w:cs="B Nazanin" w:hint="cs"/>
          <w:sz w:val="24"/>
          <w:szCs w:val="24"/>
          <w:rtl/>
        </w:rPr>
        <w:t xml:space="preserve"> ذهن </w:t>
      </w:r>
      <w:r w:rsidR="004362A7" w:rsidRPr="00C837F9">
        <w:rPr>
          <w:rFonts w:cs="B Nazanin" w:hint="cs"/>
          <w:sz w:val="24"/>
          <w:szCs w:val="24"/>
          <w:rtl/>
        </w:rPr>
        <w:t xml:space="preserve">کودک را </w:t>
      </w:r>
      <w:r w:rsidR="00854AEC" w:rsidRPr="00C837F9">
        <w:rPr>
          <w:rFonts w:cs="B Nazanin" w:hint="cs"/>
          <w:sz w:val="24"/>
          <w:szCs w:val="24"/>
          <w:rtl/>
        </w:rPr>
        <w:t xml:space="preserve">با تکیه بر نشانه‌های «پنجره فولاد قشنگ» و «گاهی بهش واسه شفا/ طناب می‌بندن آدما» </w:t>
      </w:r>
      <w:r w:rsidR="009D5A06" w:rsidRPr="00C837F9">
        <w:rPr>
          <w:rFonts w:cs="B Nazanin" w:hint="cs"/>
          <w:sz w:val="24"/>
          <w:szCs w:val="24"/>
          <w:rtl/>
        </w:rPr>
        <w:t>به حاجت گرفتن از کرامت رضوی معطوف کرده‌</w:t>
      </w:r>
      <w:r>
        <w:rPr>
          <w:rFonts w:cs="B Nazanin" w:hint="cs"/>
          <w:sz w:val="24"/>
          <w:szCs w:val="24"/>
          <w:rtl/>
        </w:rPr>
        <w:t xml:space="preserve"> </w:t>
      </w:r>
      <w:r w:rsidR="009D5A06" w:rsidRPr="00C837F9">
        <w:rPr>
          <w:rFonts w:cs="B Nazanin" w:hint="cs"/>
          <w:sz w:val="24"/>
          <w:szCs w:val="24"/>
          <w:rtl/>
        </w:rPr>
        <w:t xml:space="preserve">است: </w:t>
      </w:r>
      <w:r w:rsidR="00A8653D" w:rsidRPr="00C837F9">
        <w:rPr>
          <w:rFonts w:cs="B Nazanin" w:hint="cs"/>
          <w:sz w:val="24"/>
          <w:szCs w:val="24"/>
          <w:rtl/>
        </w:rPr>
        <w:t>«الک، دولک، الاکلنگ/ پنجره فولاد قشنگ/ مثل ضریح، طلایی یه/ بوی گلابش عالیه/ گاهی ب</w:t>
      </w:r>
      <w:r>
        <w:rPr>
          <w:rFonts w:cs="B Nazanin" w:hint="cs"/>
          <w:sz w:val="24"/>
          <w:szCs w:val="24"/>
          <w:rtl/>
        </w:rPr>
        <w:t>هش واسه شفا/ طناب می‌بندن آدما»</w:t>
      </w:r>
      <w:r w:rsidR="00A8653D" w:rsidRPr="00C837F9">
        <w:rPr>
          <w:rFonts w:cs="B Nazanin" w:hint="cs"/>
          <w:sz w:val="24"/>
          <w:szCs w:val="24"/>
          <w:rtl/>
        </w:rPr>
        <w:t>(داوری، 1395: 11).</w:t>
      </w:r>
    </w:p>
    <w:p w14:paraId="4ABC9DF8" w14:textId="5F42B4F9" w:rsidR="005C63C1" w:rsidRPr="00C837F9" w:rsidRDefault="00A8653D" w:rsidP="009105DC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 xml:space="preserve">نقاره </w:t>
      </w:r>
      <w:r w:rsidR="00495447" w:rsidRPr="00C837F9">
        <w:rPr>
          <w:rFonts w:cs="B Nazanin"/>
          <w:b w:val="0"/>
          <w:bCs w:val="0"/>
          <w:szCs w:val="24"/>
          <w:rtl/>
        </w:rPr>
        <w:t>نواختن از</w:t>
      </w:r>
      <w:r w:rsidRPr="00C837F9">
        <w:rPr>
          <w:rFonts w:cs="B Nazanin"/>
          <w:b w:val="0"/>
          <w:bCs w:val="0"/>
          <w:szCs w:val="24"/>
          <w:rtl/>
        </w:rPr>
        <w:t xml:space="preserve"> قديم در آست</w:t>
      </w:r>
      <w:r w:rsidR="00495447" w:rsidRPr="00C837F9">
        <w:rPr>
          <w:rFonts w:cs="B Nazanin"/>
          <w:b w:val="0"/>
          <w:bCs w:val="0"/>
          <w:szCs w:val="24"/>
          <w:rtl/>
        </w:rPr>
        <w:t>ان مقدس امام رضا (ع) معمول بوده</w:t>
      </w:r>
      <w:r w:rsidR="00495447" w:rsidRPr="00C837F9">
        <w:rPr>
          <w:rFonts w:cs="B Nazanin" w:hint="cs"/>
          <w:b w:val="0"/>
          <w:bCs w:val="0"/>
          <w:szCs w:val="24"/>
          <w:rtl/>
        </w:rPr>
        <w:t>‌</w:t>
      </w:r>
      <w:r w:rsidR="00F5111F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/>
          <w:b w:val="0"/>
          <w:bCs w:val="0"/>
          <w:szCs w:val="24"/>
          <w:rtl/>
        </w:rPr>
        <w:t>است</w:t>
      </w:r>
      <w:r w:rsidR="00495447" w:rsidRPr="00C837F9">
        <w:rPr>
          <w:rFonts w:cs="B Nazanin" w:hint="cs"/>
          <w:b w:val="0"/>
          <w:bCs w:val="0"/>
          <w:szCs w:val="24"/>
          <w:rtl/>
        </w:rPr>
        <w:t>،</w:t>
      </w:r>
      <w:r w:rsidRPr="00C837F9">
        <w:rPr>
          <w:rFonts w:cs="B Nazanin"/>
          <w:b w:val="0"/>
          <w:bCs w:val="0"/>
          <w:szCs w:val="24"/>
        </w:rPr>
        <w:t xml:space="preserve"> </w:t>
      </w:r>
      <w:r w:rsidR="00F5111F">
        <w:rPr>
          <w:rFonts w:cs="B Nazanin"/>
          <w:b w:val="0"/>
          <w:bCs w:val="0"/>
          <w:szCs w:val="24"/>
          <w:rtl/>
        </w:rPr>
        <w:t>اما اين</w:t>
      </w:r>
      <w:r w:rsidRPr="00C837F9">
        <w:rPr>
          <w:rFonts w:cs="B Nazanin"/>
          <w:b w:val="0"/>
          <w:bCs w:val="0"/>
          <w:szCs w:val="24"/>
          <w:rtl/>
        </w:rPr>
        <w:t xml:space="preserve">كه از چه زمانى آغاز شده و </w:t>
      </w:r>
      <w:r w:rsidR="00476467" w:rsidRPr="00C837F9">
        <w:rPr>
          <w:rFonts w:cs="B Nazanin"/>
          <w:b w:val="0"/>
          <w:bCs w:val="0"/>
          <w:szCs w:val="24"/>
          <w:rtl/>
        </w:rPr>
        <w:t>به صورت يك سنّت درآمده، م</w:t>
      </w:r>
      <w:r w:rsidR="00476467" w:rsidRPr="00C837F9">
        <w:rPr>
          <w:rFonts w:cs="B Nazanin" w:hint="cs"/>
          <w:b w:val="0"/>
          <w:bCs w:val="0"/>
          <w:szCs w:val="24"/>
          <w:rtl/>
        </w:rPr>
        <w:t>وضوع دیگری ا</w:t>
      </w:r>
      <w:r w:rsidRPr="00C837F9">
        <w:rPr>
          <w:rFonts w:cs="B Nazanin"/>
          <w:b w:val="0"/>
          <w:bCs w:val="0"/>
          <w:szCs w:val="24"/>
          <w:rtl/>
        </w:rPr>
        <w:t>ست</w:t>
      </w:r>
      <w:r w:rsidRPr="00C837F9">
        <w:rPr>
          <w:rFonts w:cs="B Nazanin"/>
          <w:b w:val="0"/>
          <w:bCs w:val="0"/>
          <w:szCs w:val="24"/>
        </w:rPr>
        <w:t>.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476467" w:rsidRPr="00C837F9">
        <w:rPr>
          <w:rFonts w:cs="B Nazanin" w:hint="cs"/>
          <w:b w:val="0"/>
          <w:bCs w:val="0"/>
          <w:szCs w:val="24"/>
          <w:rtl/>
        </w:rPr>
        <w:t>نقاره</w:t>
      </w:r>
      <w:r w:rsidRPr="00C837F9">
        <w:rPr>
          <w:rFonts w:cs="B Nazanin" w:hint="cs"/>
          <w:b w:val="0"/>
          <w:bCs w:val="0"/>
          <w:szCs w:val="24"/>
          <w:rtl/>
        </w:rPr>
        <w:t xml:space="preserve"> نوعی</w:t>
      </w:r>
      <w:r w:rsidR="00F97177" w:rsidRPr="00C837F9">
        <w:rPr>
          <w:rFonts w:cs="B Nazanin" w:hint="cs"/>
          <w:b w:val="0"/>
          <w:bCs w:val="0"/>
          <w:szCs w:val="24"/>
          <w:rtl/>
        </w:rPr>
        <w:t xml:space="preserve"> نشانه و</w:t>
      </w:r>
      <w:r w:rsidRPr="00C837F9">
        <w:rPr>
          <w:rFonts w:cs="B Nazanin" w:hint="cs"/>
          <w:b w:val="0"/>
          <w:bCs w:val="0"/>
          <w:szCs w:val="24"/>
          <w:rtl/>
        </w:rPr>
        <w:t xml:space="preserve"> گفت‌وگو</w:t>
      </w:r>
      <w:r w:rsidR="00495447" w:rsidRPr="00C837F9">
        <w:rPr>
          <w:rFonts w:cs="B Nazanin" w:hint="cs"/>
          <w:b w:val="0"/>
          <w:bCs w:val="0"/>
          <w:szCs w:val="24"/>
          <w:rtl/>
        </w:rPr>
        <w:t>ی امام (ع) با زائران</w:t>
      </w:r>
      <w:r w:rsidRPr="00C837F9">
        <w:rPr>
          <w:rFonts w:cs="B Nazanin" w:hint="cs"/>
          <w:b w:val="0"/>
          <w:bCs w:val="0"/>
          <w:szCs w:val="24"/>
          <w:rtl/>
        </w:rPr>
        <w:t xml:space="preserve"> است که </w:t>
      </w:r>
      <w:r w:rsidR="00495447" w:rsidRPr="00C837F9">
        <w:rPr>
          <w:rFonts w:cs="B Nazanin" w:hint="cs"/>
          <w:b w:val="0"/>
          <w:bCs w:val="0"/>
          <w:szCs w:val="24"/>
          <w:rtl/>
        </w:rPr>
        <w:t xml:space="preserve">آنان را به کرامت دینی و مذهبی رهنمون </w:t>
      </w:r>
      <w:r w:rsidR="00495447" w:rsidRPr="00C837F9">
        <w:rPr>
          <w:rFonts w:cs="B Nazanin" w:hint="cs"/>
          <w:b w:val="0"/>
          <w:bCs w:val="0"/>
          <w:szCs w:val="24"/>
          <w:rtl/>
        </w:rPr>
        <w:lastRenderedPageBreak/>
        <w:t xml:space="preserve">می‌سازد: </w:t>
      </w:r>
      <w:r w:rsidRPr="00C837F9">
        <w:rPr>
          <w:rFonts w:cs="B Nazanin" w:hint="cs"/>
          <w:b w:val="0"/>
          <w:bCs w:val="0"/>
          <w:szCs w:val="24"/>
          <w:rtl/>
        </w:rPr>
        <w:t>«اقاره و مقاره/ باز صدای نقاره/ کاشکی برم اون بالا/ کنار اون خادما/ وقت اذان</w:t>
      </w:r>
      <w:r w:rsidR="00F5111F">
        <w:rPr>
          <w:rFonts w:cs="B Nazanin" w:hint="cs"/>
          <w:b w:val="0"/>
          <w:bCs w:val="0"/>
          <w:szCs w:val="24"/>
          <w:rtl/>
        </w:rPr>
        <w:t xml:space="preserve"> زود زود/ بگم: دودود دودود دود»</w:t>
      </w:r>
      <w:r w:rsidRPr="00C837F9">
        <w:rPr>
          <w:rFonts w:cs="B Nazanin" w:hint="cs"/>
          <w:b w:val="0"/>
          <w:bCs w:val="0"/>
          <w:szCs w:val="24"/>
          <w:rtl/>
        </w:rPr>
        <w:t>(داوری، 1395: 9).</w:t>
      </w:r>
      <w:r w:rsidR="00495447" w:rsidRPr="00C837F9">
        <w:rPr>
          <w:rFonts w:cs="B Nazanin" w:hint="cs"/>
          <w:b w:val="0"/>
          <w:bCs w:val="0"/>
          <w:szCs w:val="24"/>
          <w:rtl/>
        </w:rPr>
        <w:t xml:space="preserve"> واژه‌های «اقاره و مقاره» زمینة گفتن «نقاره» و شنیدن صدای آن را فراهم کرده و نشانه‌های «صدای نقاره» بیداری و آگاهی‌بخشی، «برم اون بالا» نشانة عروج‌طلبی، «کنار خادما» نشانة تواضع عزتمند، وقت اذان نشانة گزینش بهترین زمانی برای صفای روح و </w:t>
      </w:r>
      <w:r w:rsidR="005C63C1" w:rsidRPr="00C837F9">
        <w:rPr>
          <w:rFonts w:cs="B Nazanin" w:hint="cs"/>
          <w:b w:val="0"/>
          <w:bCs w:val="0"/>
          <w:szCs w:val="24"/>
          <w:rtl/>
        </w:rPr>
        <w:t>«دودود دودود دود» نام‌آواهایی است که صدای نقاره و تلاش دوباره برای نصایح حضرت را در گوش تداعی می‌کند.</w:t>
      </w:r>
    </w:p>
    <w:p w14:paraId="41051001" w14:textId="648596F7" w:rsidR="00C640E0" w:rsidRPr="00C837F9" w:rsidRDefault="005C63C1" w:rsidP="009105DC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>زیارت از مناسک مذهبی و</w:t>
      </w:r>
      <w:r w:rsidR="00C640E0" w:rsidRPr="00C837F9">
        <w:rPr>
          <w:rFonts w:cs="B Nazanin" w:hint="cs"/>
          <w:b w:val="0"/>
          <w:bCs w:val="0"/>
          <w:szCs w:val="24"/>
          <w:rtl/>
        </w:rPr>
        <w:t xml:space="preserve"> دینی است.</w:t>
      </w:r>
      <w:r w:rsidR="002D53EA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C640E0" w:rsidRPr="00C837F9">
        <w:rPr>
          <w:rFonts w:cs="B Nazanin" w:hint="cs"/>
          <w:b w:val="0"/>
          <w:bCs w:val="0"/>
          <w:szCs w:val="24"/>
          <w:rtl/>
        </w:rPr>
        <w:t>«</w:t>
      </w:r>
      <w:r w:rsidR="00C640E0" w:rsidRPr="00C837F9">
        <w:rPr>
          <w:rFonts w:cs="B Nazanin"/>
          <w:b w:val="0"/>
          <w:bCs w:val="0"/>
          <w:szCs w:val="24"/>
          <w:rtl/>
        </w:rPr>
        <w:t>اگر حت</w:t>
      </w:r>
      <w:r w:rsidR="00C640E0" w:rsidRPr="00C837F9">
        <w:rPr>
          <w:rFonts w:cs="B Nazanin" w:hint="cs"/>
          <w:b w:val="0"/>
          <w:bCs w:val="0"/>
          <w:szCs w:val="24"/>
          <w:rtl/>
        </w:rPr>
        <w:t>ّ</w:t>
      </w:r>
      <w:r w:rsidR="00C640E0" w:rsidRPr="00C837F9">
        <w:rPr>
          <w:rFonts w:cs="B Nazanin"/>
          <w:b w:val="0"/>
          <w:bCs w:val="0"/>
          <w:szCs w:val="24"/>
          <w:rtl/>
        </w:rPr>
        <w:t>ی یک</w:t>
      </w:r>
      <w:r w:rsidRPr="00C837F9">
        <w:rPr>
          <w:rFonts w:cs="B Nazanin"/>
          <w:b w:val="0"/>
          <w:bCs w:val="0"/>
          <w:szCs w:val="24"/>
          <w:rtl/>
        </w:rPr>
        <w:t xml:space="preserve"> روایت در فضیلت زیارت معصومان </w:t>
      </w:r>
      <w:r w:rsidRPr="00C837F9">
        <w:rPr>
          <w:rFonts w:cs="B Nazanin" w:hint="cs"/>
          <w:b w:val="0"/>
          <w:bCs w:val="0"/>
          <w:szCs w:val="24"/>
          <w:rtl/>
        </w:rPr>
        <w:t>(</w:t>
      </w:r>
      <w:r w:rsidR="009105DC" w:rsidRPr="00C837F9">
        <w:rPr>
          <w:rFonts w:cs="B Nazanin" w:hint="cs"/>
          <w:b w:val="0"/>
          <w:bCs w:val="0"/>
          <w:szCs w:val="24"/>
          <w:rtl/>
        </w:rPr>
        <w:t>ع</w:t>
      </w:r>
      <w:r w:rsidRPr="00C837F9">
        <w:rPr>
          <w:rFonts w:cs="B Nazanin" w:hint="cs"/>
          <w:b w:val="0"/>
          <w:bCs w:val="0"/>
          <w:szCs w:val="24"/>
          <w:rtl/>
        </w:rPr>
        <w:t>)</w:t>
      </w:r>
      <w:r w:rsidRPr="00C837F9">
        <w:rPr>
          <w:rFonts w:cs="B Nazanin"/>
          <w:b w:val="0"/>
          <w:bCs w:val="0"/>
          <w:szCs w:val="24"/>
          <w:rtl/>
        </w:rPr>
        <w:t xml:space="preserve"> صادر نشده</w:t>
      </w:r>
      <w:r w:rsidRPr="00C837F9">
        <w:rPr>
          <w:rFonts w:cs="B Nazanin" w:hint="cs"/>
          <w:b w:val="0"/>
          <w:bCs w:val="0"/>
          <w:szCs w:val="24"/>
          <w:rtl/>
        </w:rPr>
        <w:t>‌</w:t>
      </w:r>
      <w:r w:rsidR="00F5111F">
        <w:rPr>
          <w:rFonts w:cs="B Nazanin" w:hint="cs"/>
          <w:b w:val="0"/>
          <w:bCs w:val="0"/>
          <w:szCs w:val="24"/>
          <w:rtl/>
        </w:rPr>
        <w:t xml:space="preserve"> </w:t>
      </w:r>
      <w:r w:rsidR="00C640E0" w:rsidRPr="00C837F9">
        <w:rPr>
          <w:rFonts w:cs="B Nazanin"/>
          <w:b w:val="0"/>
          <w:bCs w:val="0"/>
          <w:szCs w:val="24"/>
          <w:rtl/>
        </w:rPr>
        <w:t>بود، ادب در برابر</w:t>
      </w:r>
      <w:r w:rsidR="00C640E0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C640E0" w:rsidRPr="00C837F9">
        <w:rPr>
          <w:rFonts w:cs="B Nazanin"/>
          <w:b w:val="0"/>
          <w:bCs w:val="0"/>
          <w:szCs w:val="24"/>
          <w:rtl/>
        </w:rPr>
        <w:t>آنان، مومنان را وامی</w:t>
      </w:r>
      <w:r w:rsidR="00C640E0" w:rsidRPr="00C837F9">
        <w:rPr>
          <w:rFonts w:cs="B Nazanin" w:hint="cs"/>
          <w:b w:val="0"/>
          <w:bCs w:val="0"/>
          <w:szCs w:val="24"/>
          <w:rtl/>
        </w:rPr>
        <w:t>‌</w:t>
      </w:r>
      <w:r w:rsidR="00C640E0" w:rsidRPr="00C837F9">
        <w:rPr>
          <w:rFonts w:cs="B Nazanin"/>
          <w:b w:val="0"/>
          <w:bCs w:val="0"/>
          <w:szCs w:val="24"/>
          <w:rtl/>
        </w:rPr>
        <w:t>داشت</w:t>
      </w:r>
      <w:r w:rsidR="00C640E0" w:rsidRPr="00C837F9">
        <w:rPr>
          <w:rFonts w:cs="B Nazanin" w:hint="cs"/>
          <w:b w:val="0"/>
          <w:bCs w:val="0"/>
          <w:szCs w:val="24"/>
          <w:rtl/>
        </w:rPr>
        <w:t xml:space="preserve"> تا</w:t>
      </w:r>
      <w:r w:rsidR="00C640E0" w:rsidRPr="00C837F9">
        <w:rPr>
          <w:rFonts w:cs="B Nazanin"/>
          <w:b w:val="0"/>
          <w:bCs w:val="0"/>
          <w:szCs w:val="24"/>
          <w:rtl/>
        </w:rPr>
        <w:t xml:space="preserve"> به زیارت حرم مطهرشان مشر</w:t>
      </w:r>
      <w:r w:rsidRPr="00C837F9">
        <w:rPr>
          <w:rFonts w:cs="B Nazanin" w:hint="cs"/>
          <w:b w:val="0"/>
          <w:bCs w:val="0"/>
          <w:szCs w:val="24"/>
          <w:rtl/>
        </w:rPr>
        <w:t>ّ</w:t>
      </w:r>
      <w:r w:rsidR="00C640E0" w:rsidRPr="00C837F9">
        <w:rPr>
          <w:rFonts w:cs="B Nazanin"/>
          <w:b w:val="0"/>
          <w:bCs w:val="0"/>
          <w:szCs w:val="24"/>
          <w:rtl/>
        </w:rPr>
        <w:t>ف شوند و افزون بر عرض ارادت و شیفتگی خود از</w:t>
      </w:r>
      <w:r w:rsidR="00C640E0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C640E0" w:rsidRPr="00C837F9">
        <w:rPr>
          <w:rFonts w:cs="B Nazanin"/>
          <w:b w:val="0"/>
          <w:bCs w:val="0"/>
          <w:szCs w:val="24"/>
          <w:rtl/>
        </w:rPr>
        <w:t>دریای معنویت بی</w:t>
      </w:r>
      <w:r w:rsidR="00C640E0" w:rsidRPr="00C837F9">
        <w:rPr>
          <w:rFonts w:cs="B Nazanin" w:hint="cs"/>
          <w:b w:val="0"/>
          <w:bCs w:val="0"/>
          <w:szCs w:val="24"/>
          <w:rtl/>
        </w:rPr>
        <w:t>‌</w:t>
      </w:r>
      <w:r w:rsidR="00476467" w:rsidRPr="00C837F9">
        <w:rPr>
          <w:rFonts w:cs="B Nazanin"/>
          <w:b w:val="0"/>
          <w:bCs w:val="0"/>
          <w:szCs w:val="24"/>
          <w:rtl/>
        </w:rPr>
        <w:t>بدیل و ناپیداکران</w:t>
      </w:r>
      <w:r w:rsidR="00476467" w:rsidRPr="00C837F9">
        <w:rPr>
          <w:rFonts w:cs="B Nazanin" w:hint="cs"/>
          <w:b w:val="0"/>
          <w:bCs w:val="0"/>
          <w:szCs w:val="24"/>
          <w:rtl/>
        </w:rPr>
        <w:t>ة</w:t>
      </w:r>
      <w:r w:rsidR="00C640E0" w:rsidRPr="00C837F9">
        <w:rPr>
          <w:rFonts w:cs="B Nazanin"/>
          <w:b w:val="0"/>
          <w:bCs w:val="0"/>
          <w:szCs w:val="24"/>
          <w:rtl/>
        </w:rPr>
        <w:t xml:space="preserve"> آن</w:t>
      </w:r>
      <w:r w:rsidRPr="00C837F9">
        <w:rPr>
          <w:rFonts w:cs="B Nazanin" w:hint="cs"/>
          <w:b w:val="0"/>
          <w:bCs w:val="0"/>
          <w:szCs w:val="24"/>
          <w:rtl/>
        </w:rPr>
        <w:t>‌</w:t>
      </w:r>
      <w:r w:rsidR="00C640E0" w:rsidRPr="00C837F9">
        <w:rPr>
          <w:rFonts w:cs="B Nazanin"/>
          <w:b w:val="0"/>
          <w:bCs w:val="0"/>
          <w:szCs w:val="24"/>
          <w:rtl/>
        </w:rPr>
        <w:t>ها جرعه</w:t>
      </w:r>
      <w:r w:rsidR="00C640E0" w:rsidRPr="00C837F9">
        <w:rPr>
          <w:rFonts w:cs="B Nazanin" w:hint="cs"/>
          <w:b w:val="0"/>
          <w:bCs w:val="0"/>
          <w:szCs w:val="24"/>
          <w:rtl/>
        </w:rPr>
        <w:t>‌</w:t>
      </w:r>
      <w:r w:rsidR="00C640E0" w:rsidRPr="00C837F9">
        <w:rPr>
          <w:rFonts w:cs="B Nazanin"/>
          <w:b w:val="0"/>
          <w:bCs w:val="0"/>
          <w:szCs w:val="24"/>
          <w:rtl/>
        </w:rPr>
        <w:t>ها نوشند و روح خود را با نزدیک ساختن به آن ارواح بلند و بی</w:t>
      </w:r>
      <w:r w:rsidR="00C640E0" w:rsidRPr="00C837F9">
        <w:rPr>
          <w:rFonts w:cs="B Nazanin" w:hint="cs"/>
          <w:b w:val="0"/>
          <w:bCs w:val="0"/>
          <w:szCs w:val="24"/>
          <w:rtl/>
        </w:rPr>
        <w:t>‌</w:t>
      </w:r>
      <w:r w:rsidR="00C640E0" w:rsidRPr="00C837F9">
        <w:rPr>
          <w:rFonts w:cs="B Nazanin"/>
          <w:b w:val="0"/>
          <w:bCs w:val="0"/>
          <w:szCs w:val="24"/>
          <w:rtl/>
        </w:rPr>
        <w:t>نظیر شاداب سازند</w:t>
      </w:r>
      <w:r w:rsidR="004362A7" w:rsidRPr="00C837F9">
        <w:rPr>
          <w:rFonts w:cs="B Nazanin" w:hint="cs"/>
          <w:b w:val="0"/>
          <w:bCs w:val="0"/>
          <w:szCs w:val="24"/>
          <w:rtl/>
        </w:rPr>
        <w:t>»(</w:t>
      </w:r>
      <w:r w:rsidR="00C640E0" w:rsidRPr="00C837F9">
        <w:rPr>
          <w:rFonts w:cs="B Nazanin" w:hint="cs"/>
          <w:b w:val="0"/>
          <w:bCs w:val="0"/>
          <w:szCs w:val="24"/>
          <w:rtl/>
        </w:rPr>
        <w:t>حسینی،</w:t>
      </w:r>
      <w:r w:rsidR="0031739B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C640E0" w:rsidRPr="00C837F9">
        <w:rPr>
          <w:rFonts w:cs="B Nazanin" w:hint="cs"/>
          <w:b w:val="0"/>
          <w:bCs w:val="0"/>
          <w:szCs w:val="24"/>
          <w:rtl/>
        </w:rPr>
        <w:t>1386: 20)</w:t>
      </w:r>
      <w:r w:rsidR="00C640E0" w:rsidRPr="00C837F9">
        <w:rPr>
          <w:rFonts w:cs="B Nazanin"/>
          <w:b w:val="0"/>
          <w:bCs w:val="0"/>
          <w:szCs w:val="24"/>
        </w:rPr>
        <w:t>.</w:t>
      </w:r>
      <w:r w:rsidR="00C640E0" w:rsidRPr="00C837F9">
        <w:rPr>
          <w:rFonts w:cs="B Nazanin" w:hint="cs"/>
          <w:b w:val="0"/>
          <w:bCs w:val="0"/>
          <w:szCs w:val="24"/>
          <w:rtl/>
        </w:rPr>
        <w:t xml:space="preserve"> معنای عام زیارت «سفر به اماکن مقدس به قصد کسب فض</w:t>
      </w:r>
      <w:r w:rsidR="00F5111F">
        <w:rPr>
          <w:rFonts w:cs="B Nazanin" w:hint="cs"/>
          <w:b w:val="0"/>
          <w:bCs w:val="0"/>
          <w:szCs w:val="24"/>
          <w:rtl/>
        </w:rPr>
        <w:t>یلت معنوی، استغفار یا شکرگزاری»</w:t>
      </w:r>
      <w:r w:rsidR="00C640E0" w:rsidRPr="00C837F9">
        <w:rPr>
          <w:rFonts w:cs="B Nazanin" w:hint="cs"/>
          <w:b w:val="0"/>
          <w:bCs w:val="0"/>
          <w:szCs w:val="24"/>
          <w:rtl/>
        </w:rPr>
        <w:t>(برنز، 1385: 42) است</w:t>
      </w:r>
      <w:r w:rsidR="0031739B" w:rsidRPr="00C837F9">
        <w:rPr>
          <w:rFonts w:cs="B Nazanin" w:hint="cs"/>
          <w:b w:val="0"/>
          <w:bCs w:val="0"/>
          <w:szCs w:val="24"/>
          <w:rtl/>
        </w:rPr>
        <w:t xml:space="preserve">. باوری نمادین که داوری تلاش کرده </w:t>
      </w:r>
      <w:r w:rsidR="002D53EA" w:rsidRPr="00C837F9">
        <w:rPr>
          <w:rFonts w:cs="B Nazanin" w:hint="cs"/>
          <w:b w:val="0"/>
          <w:bCs w:val="0"/>
          <w:szCs w:val="24"/>
          <w:rtl/>
        </w:rPr>
        <w:t>خوشحالی یک کودک</w:t>
      </w:r>
      <w:r w:rsidR="0031739B" w:rsidRPr="00C837F9">
        <w:rPr>
          <w:rFonts w:cs="B Nazanin" w:hint="cs"/>
          <w:b w:val="0"/>
          <w:bCs w:val="0"/>
          <w:szCs w:val="24"/>
          <w:rtl/>
        </w:rPr>
        <w:t xml:space="preserve"> را از زیارت در</w:t>
      </w:r>
      <w:r w:rsidR="002D53EA" w:rsidRPr="00C837F9">
        <w:rPr>
          <w:rFonts w:cs="B Nazanin" w:hint="cs"/>
          <w:b w:val="0"/>
          <w:bCs w:val="0"/>
          <w:szCs w:val="24"/>
          <w:rtl/>
        </w:rPr>
        <w:t xml:space="preserve"> نشان</w:t>
      </w:r>
      <w:r w:rsidR="0031739B" w:rsidRPr="00C837F9">
        <w:rPr>
          <w:rFonts w:cs="B Nazanin" w:hint="cs"/>
          <w:b w:val="0"/>
          <w:bCs w:val="0"/>
          <w:szCs w:val="24"/>
          <w:rtl/>
        </w:rPr>
        <w:t>ه‌ای از کنش گفتاری توصیف کند:</w:t>
      </w:r>
      <w:r w:rsidR="002D53EA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C640E0" w:rsidRPr="00C837F9">
        <w:rPr>
          <w:rFonts w:cs="B Nazanin" w:hint="cs"/>
          <w:b w:val="0"/>
          <w:bCs w:val="0"/>
          <w:szCs w:val="24"/>
          <w:rtl/>
        </w:rPr>
        <w:t>«پوتی پوتی پوتی، پنبه/ می</w:t>
      </w:r>
      <w:r w:rsidR="004E5131">
        <w:rPr>
          <w:rFonts w:cs="B Nazanin" w:hint="cs"/>
          <w:b w:val="0"/>
          <w:bCs w:val="0"/>
          <w:szCs w:val="24"/>
          <w:rtl/>
        </w:rPr>
        <w:t>‌</w:t>
      </w:r>
      <w:r w:rsidR="00C640E0" w:rsidRPr="00C837F9">
        <w:rPr>
          <w:rFonts w:cs="B Nazanin" w:hint="cs"/>
          <w:b w:val="0"/>
          <w:bCs w:val="0"/>
          <w:szCs w:val="24"/>
          <w:rtl/>
        </w:rPr>
        <w:t>رم حرم چهارشنبه/ چه روزی می</w:t>
      </w:r>
      <w:r w:rsidR="004E5131">
        <w:rPr>
          <w:rFonts w:cs="B Nazanin" w:hint="cs"/>
          <w:b w:val="0"/>
          <w:bCs w:val="0"/>
          <w:szCs w:val="24"/>
          <w:rtl/>
        </w:rPr>
        <w:t>‌</w:t>
      </w:r>
      <w:r w:rsidR="00C640E0" w:rsidRPr="00C837F9">
        <w:rPr>
          <w:rFonts w:cs="B Nazanin" w:hint="cs"/>
          <w:b w:val="0"/>
          <w:bCs w:val="0"/>
          <w:szCs w:val="24"/>
          <w:rtl/>
        </w:rPr>
        <w:t>شه؟ فردا/ سرش شلوغه آقا/ شلوغ واسه چی می</w:t>
      </w:r>
      <w:r w:rsidR="004E5131">
        <w:rPr>
          <w:rFonts w:cs="B Nazanin" w:hint="cs"/>
          <w:b w:val="0"/>
          <w:bCs w:val="0"/>
          <w:szCs w:val="24"/>
          <w:rtl/>
        </w:rPr>
        <w:t>‌شه؟/ روز زیارتی شه»</w:t>
      </w:r>
      <w:r w:rsidR="00C640E0" w:rsidRPr="00C837F9">
        <w:rPr>
          <w:rFonts w:cs="B Nazanin" w:hint="cs"/>
          <w:b w:val="0"/>
          <w:bCs w:val="0"/>
          <w:szCs w:val="24"/>
          <w:rtl/>
        </w:rPr>
        <w:t>(داوری، 1395: 12).</w:t>
      </w:r>
      <w:r w:rsidR="0031739B" w:rsidRPr="00C837F9">
        <w:rPr>
          <w:rFonts w:cs="B Nazanin" w:hint="cs"/>
          <w:b w:val="0"/>
          <w:bCs w:val="0"/>
          <w:szCs w:val="24"/>
          <w:rtl/>
        </w:rPr>
        <w:t xml:space="preserve"> شاعر نشانه‌های گفتاری زیارت را چنان آورده که بتواند در یکایک واژه‌ها، عاطفة شادی و نشاط کودک را مطرح کند تا سیمای حضرت را با این حسّ شادی در ذهن مخاطب (کودک) جای دهد. </w:t>
      </w:r>
      <w:r w:rsidR="000E0991" w:rsidRPr="00C837F9">
        <w:rPr>
          <w:rFonts w:cs="B Nazanin" w:hint="cs"/>
          <w:b w:val="0"/>
          <w:bCs w:val="0"/>
          <w:szCs w:val="24"/>
          <w:rtl/>
        </w:rPr>
        <w:t xml:space="preserve">داوری </w:t>
      </w:r>
      <w:r w:rsidR="0031739B" w:rsidRPr="00C837F9">
        <w:rPr>
          <w:rFonts w:cs="B Nazanin" w:hint="cs"/>
          <w:b w:val="0"/>
          <w:bCs w:val="0"/>
          <w:szCs w:val="24"/>
          <w:rtl/>
        </w:rPr>
        <w:t>سیمای امام رضا (ع) را با بهره‌گیری از زبان نمادین</w:t>
      </w:r>
      <w:r w:rsidR="000E0991" w:rsidRPr="00C837F9">
        <w:rPr>
          <w:rFonts w:cs="B Nazanin" w:hint="cs"/>
          <w:b w:val="0"/>
          <w:bCs w:val="0"/>
          <w:szCs w:val="24"/>
          <w:rtl/>
        </w:rPr>
        <w:t xml:space="preserve"> شعرش</w:t>
      </w:r>
      <w:r w:rsidR="0031739B" w:rsidRPr="00C837F9">
        <w:rPr>
          <w:rFonts w:cs="B Nazanin" w:hint="cs"/>
          <w:b w:val="0"/>
          <w:bCs w:val="0"/>
          <w:szCs w:val="24"/>
          <w:rtl/>
        </w:rPr>
        <w:t xml:space="preserve"> برای</w:t>
      </w:r>
      <w:r w:rsidR="000E0991" w:rsidRPr="00C837F9">
        <w:rPr>
          <w:rFonts w:cs="B Nazanin" w:hint="cs"/>
          <w:b w:val="0"/>
          <w:bCs w:val="0"/>
          <w:szCs w:val="24"/>
          <w:rtl/>
        </w:rPr>
        <w:t xml:space="preserve"> کودک تشنة</w:t>
      </w:r>
      <w:r w:rsidR="00C640E0" w:rsidRPr="00C837F9">
        <w:rPr>
          <w:rFonts w:cs="B Nazanin" w:hint="cs"/>
          <w:b w:val="0"/>
          <w:bCs w:val="0"/>
          <w:szCs w:val="24"/>
          <w:rtl/>
        </w:rPr>
        <w:t xml:space="preserve"> معرفت</w:t>
      </w:r>
      <w:r w:rsidR="004362A7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0E0991" w:rsidRPr="00C837F9">
        <w:rPr>
          <w:rFonts w:cs="B Nazanin" w:hint="cs"/>
          <w:b w:val="0"/>
          <w:bCs w:val="0"/>
          <w:szCs w:val="24"/>
          <w:rtl/>
        </w:rPr>
        <w:t>چنان زیبا سروده</w:t>
      </w:r>
      <w:r w:rsidR="004E5131">
        <w:rPr>
          <w:rFonts w:cs="B Nazanin" w:hint="cs"/>
          <w:b w:val="0"/>
          <w:bCs w:val="0"/>
          <w:szCs w:val="24"/>
          <w:rtl/>
        </w:rPr>
        <w:t xml:space="preserve"> </w:t>
      </w:r>
      <w:r w:rsidR="000E0991" w:rsidRPr="00C837F9">
        <w:rPr>
          <w:rFonts w:cs="B Nazanin" w:hint="cs"/>
          <w:b w:val="0"/>
          <w:bCs w:val="0"/>
          <w:szCs w:val="24"/>
          <w:rtl/>
        </w:rPr>
        <w:t>‌است</w:t>
      </w:r>
      <w:r w:rsidR="004362A7" w:rsidRPr="00C837F9">
        <w:rPr>
          <w:rFonts w:cs="B Nazanin" w:hint="cs"/>
          <w:b w:val="0"/>
          <w:bCs w:val="0"/>
          <w:szCs w:val="24"/>
          <w:rtl/>
        </w:rPr>
        <w:t xml:space="preserve"> که </w:t>
      </w:r>
      <w:r w:rsidR="000E0991" w:rsidRPr="00C837F9">
        <w:rPr>
          <w:rFonts w:cs="B Nazanin" w:hint="cs"/>
          <w:b w:val="0"/>
          <w:bCs w:val="0"/>
          <w:szCs w:val="24"/>
          <w:rtl/>
        </w:rPr>
        <w:t>کودک و نوجو</w:t>
      </w:r>
      <w:r w:rsidR="00476467" w:rsidRPr="00C837F9">
        <w:rPr>
          <w:rFonts w:cs="B Nazanin" w:hint="cs"/>
          <w:b w:val="0"/>
          <w:bCs w:val="0"/>
          <w:szCs w:val="24"/>
          <w:rtl/>
        </w:rPr>
        <w:t>ان با ویژگی‌های رحمانی و</w:t>
      </w:r>
      <w:r w:rsidR="000E0991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4362A7" w:rsidRPr="00C837F9">
        <w:rPr>
          <w:rFonts w:cs="B Nazanin" w:hint="cs"/>
          <w:b w:val="0"/>
          <w:bCs w:val="0"/>
          <w:szCs w:val="24"/>
          <w:rtl/>
        </w:rPr>
        <w:t>انسانی</w:t>
      </w:r>
      <w:r w:rsidR="000E0991" w:rsidRPr="00C837F9">
        <w:rPr>
          <w:rFonts w:cs="B Nazanin" w:hint="cs"/>
          <w:b w:val="0"/>
          <w:bCs w:val="0"/>
          <w:szCs w:val="24"/>
          <w:rtl/>
        </w:rPr>
        <w:t xml:space="preserve"> حضرت پیوندی عمیق برقرار سازد.</w:t>
      </w:r>
    </w:p>
    <w:p w14:paraId="7A43D931" w14:textId="77777777" w:rsidR="00586D20" w:rsidRPr="00C837F9" w:rsidRDefault="00586D20" w:rsidP="00B70952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</w:p>
    <w:p w14:paraId="17F01D0C" w14:textId="77777777" w:rsidR="00A8653D" w:rsidRPr="00C837F9" w:rsidRDefault="00DA6AEA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  <w:r w:rsidRPr="00C837F9">
        <w:rPr>
          <w:rFonts w:cs="B Nazanin" w:hint="cs"/>
          <w:szCs w:val="24"/>
          <w:rtl/>
        </w:rPr>
        <w:t>2-</w:t>
      </w:r>
      <w:r w:rsidR="008A605A" w:rsidRPr="00C837F9">
        <w:rPr>
          <w:rFonts w:cs="B Nazanin" w:hint="cs"/>
          <w:szCs w:val="24"/>
          <w:rtl/>
        </w:rPr>
        <w:t>4</w:t>
      </w:r>
      <w:r w:rsidR="00C644FE" w:rsidRPr="00C837F9">
        <w:rPr>
          <w:rFonts w:cs="B Nazanin" w:hint="cs"/>
          <w:szCs w:val="24"/>
          <w:rtl/>
        </w:rPr>
        <w:t>-</w:t>
      </w:r>
      <w:r w:rsidR="008A605A" w:rsidRPr="00C837F9">
        <w:rPr>
          <w:rFonts w:cs="B Nazanin" w:hint="cs"/>
          <w:szCs w:val="24"/>
          <w:rtl/>
        </w:rPr>
        <w:t>3-2</w:t>
      </w:r>
      <w:r w:rsidRPr="00C837F9">
        <w:rPr>
          <w:rFonts w:cs="B Nazanin" w:hint="cs"/>
          <w:szCs w:val="24"/>
          <w:rtl/>
        </w:rPr>
        <w:t>.</w:t>
      </w:r>
      <w:r w:rsidR="00C644FE" w:rsidRPr="00C837F9">
        <w:rPr>
          <w:rFonts w:cs="B Nazanin" w:hint="cs"/>
          <w:szCs w:val="24"/>
          <w:rtl/>
        </w:rPr>
        <w:t xml:space="preserve"> </w:t>
      </w:r>
      <w:r w:rsidR="00A8653D" w:rsidRPr="00C837F9">
        <w:rPr>
          <w:rFonts w:cs="B Nazanin" w:hint="cs"/>
          <w:szCs w:val="24"/>
          <w:rtl/>
        </w:rPr>
        <w:t>کنش</w:t>
      </w:r>
      <w:r w:rsidR="00C50A9B" w:rsidRPr="00C837F9">
        <w:rPr>
          <w:rFonts w:cs="B Nazanin" w:hint="cs"/>
          <w:szCs w:val="24"/>
          <w:rtl/>
        </w:rPr>
        <w:t>‌های</w:t>
      </w:r>
      <w:r w:rsidR="00A8653D" w:rsidRPr="00C837F9">
        <w:rPr>
          <w:rFonts w:cs="B Nazanin" w:hint="cs"/>
          <w:szCs w:val="24"/>
          <w:rtl/>
        </w:rPr>
        <w:t xml:space="preserve"> رفتاری</w:t>
      </w:r>
    </w:p>
    <w:p w14:paraId="71970CBB" w14:textId="0E5BEA09" w:rsidR="00E87376" w:rsidRPr="00C837F9" w:rsidRDefault="00C50A9B" w:rsidP="009105DC">
      <w:pPr>
        <w:pStyle w:val="a"/>
        <w:spacing w:before="200" w:after="200" w:line="240" w:lineRule="auto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>کنش‌های رفتاری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یک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Pr="00C837F9">
        <w:rPr>
          <w:rFonts w:cs="B Nazanin" w:hint="cs"/>
          <w:b w:val="0"/>
          <w:bCs w:val="0"/>
          <w:szCs w:val="24"/>
          <w:rtl/>
        </w:rPr>
        <w:t xml:space="preserve"> می‌تواند از عناصر</w:t>
      </w:r>
      <w:r w:rsidR="00A02894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برجستة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اثرگذار بر رویکرد</w:t>
      </w:r>
      <w:r w:rsidR="006E3545" w:rsidRPr="00C837F9">
        <w:rPr>
          <w:rFonts w:cs="B Nazanin" w:hint="cs"/>
          <w:b w:val="0"/>
          <w:bCs w:val="0"/>
          <w:szCs w:val="24"/>
          <w:rtl/>
        </w:rPr>
        <w:t xml:space="preserve"> شکل‌گیری</w:t>
      </w:r>
      <w:r w:rsidR="004E5131">
        <w:rPr>
          <w:rFonts w:cs="B Nazanin" w:hint="cs"/>
          <w:b w:val="0"/>
          <w:bCs w:val="0"/>
          <w:szCs w:val="24"/>
          <w:rtl/>
        </w:rPr>
        <w:t xml:space="preserve"> داستان، شعر و روایت باشد؛ چنان</w:t>
      </w:r>
      <w:r w:rsidR="006E3545" w:rsidRPr="00C837F9">
        <w:rPr>
          <w:rFonts w:cs="B Nazanin" w:hint="cs"/>
          <w:b w:val="0"/>
          <w:bCs w:val="0"/>
          <w:szCs w:val="24"/>
          <w:rtl/>
        </w:rPr>
        <w:t>که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A02894" w:rsidRPr="00C837F9">
        <w:rPr>
          <w:rFonts w:cs="B Nazanin" w:hint="cs"/>
          <w:b w:val="0"/>
          <w:bCs w:val="0"/>
          <w:szCs w:val="24"/>
          <w:rtl/>
        </w:rPr>
        <w:t xml:space="preserve">داوری کنش‌های رفتاری </w:t>
      </w:r>
      <w:r w:rsidR="00E87376" w:rsidRPr="00C837F9">
        <w:rPr>
          <w:rFonts w:cs="B Nazanin" w:hint="cs"/>
          <w:b w:val="0"/>
          <w:bCs w:val="0"/>
          <w:szCs w:val="24"/>
          <w:rtl/>
        </w:rPr>
        <w:t>کودک را با اث</w:t>
      </w:r>
      <w:r w:rsidR="00512F0B" w:rsidRPr="00C837F9">
        <w:rPr>
          <w:rFonts w:cs="B Nazanin" w:hint="cs"/>
          <w:b w:val="0"/>
          <w:bCs w:val="0"/>
          <w:szCs w:val="24"/>
          <w:rtl/>
        </w:rPr>
        <w:t>رپذیری از شخصیت امام رضا (ع)</w:t>
      </w:r>
      <w:r w:rsidR="00A02894" w:rsidRPr="00C837F9">
        <w:rPr>
          <w:rFonts w:cs="B Nazanin" w:hint="cs"/>
          <w:b w:val="0"/>
          <w:bCs w:val="0"/>
          <w:szCs w:val="24"/>
          <w:rtl/>
        </w:rPr>
        <w:t xml:space="preserve"> با زبانی عامیانه و پرشور در ترانه‌های کودکانة خود </w:t>
      </w:r>
      <w:r w:rsidR="006E3545" w:rsidRPr="00C837F9">
        <w:rPr>
          <w:rFonts w:cs="B Nazanin" w:hint="cs"/>
          <w:b w:val="0"/>
          <w:bCs w:val="0"/>
          <w:szCs w:val="24"/>
          <w:rtl/>
        </w:rPr>
        <w:t>اغلب با پرسشی</w:t>
      </w:r>
      <w:r w:rsidR="00A02894" w:rsidRPr="00C837F9">
        <w:rPr>
          <w:rFonts w:cs="B Nazanin" w:hint="cs"/>
          <w:b w:val="0"/>
          <w:bCs w:val="0"/>
          <w:szCs w:val="24"/>
          <w:rtl/>
        </w:rPr>
        <w:t xml:space="preserve"> آورده و سپس خود</w:t>
      </w:r>
      <w:r w:rsidR="006E3545" w:rsidRPr="00C837F9">
        <w:rPr>
          <w:rFonts w:cs="B Nazanin" w:hint="cs"/>
          <w:b w:val="0"/>
          <w:bCs w:val="0"/>
          <w:szCs w:val="24"/>
          <w:rtl/>
        </w:rPr>
        <w:t xml:space="preserve"> به آن</w:t>
      </w:r>
      <w:r w:rsidR="00A02894" w:rsidRPr="00C837F9">
        <w:rPr>
          <w:rFonts w:cs="B Nazanin" w:hint="cs"/>
          <w:b w:val="0"/>
          <w:bCs w:val="0"/>
          <w:szCs w:val="24"/>
          <w:rtl/>
        </w:rPr>
        <w:t xml:space="preserve"> پاسخ داده</w:t>
      </w:r>
      <w:r w:rsidR="004E5131">
        <w:rPr>
          <w:rFonts w:cs="B Nazanin" w:hint="cs"/>
          <w:b w:val="0"/>
          <w:bCs w:val="0"/>
          <w:szCs w:val="24"/>
          <w:rtl/>
        </w:rPr>
        <w:t xml:space="preserve"> </w:t>
      </w:r>
      <w:r w:rsidR="00A02894" w:rsidRPr="00C837F9">
        <w:rPr>
          <w:rFonts w:cs="B Nazanin" w:hint="cs"/>
          <w:b w:val="0"/>
          <w:bCs w:val="0"/>
          <w:szCs w:val="24"/>
          <w:rtl/>
        </w:rPr>
        <w:t>‌است</w:t>
      </w:r>
      <w:r w:rsidR="006E3545" w:rsidRPr="00C837F9">
        <w:rPr>
          <w:rFonts w:cs="B Nazanin" w:hint="cs"/>
          <w:b w:val="0"/>
          <w:bCs w:val="0"/>
          <w:szCs w:val="24"/>
          <w:rtl/>
        </w:rPr>
        <w:t>.‌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6E3545" w:rsidRPr="00C837F9">
        <w:rPr>
          <w:rFonts w:cs="B Nazanin" w:hint="cs"/>
          <w:b w:val="0"/>
          <w:bCs w:val="0"/>
          <w:szCs w:val="24"/>
          <w:rtl/>
        </w:rPr>
        <w:t>محبت و بخشش امام رضا (ع) از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مشخصه</w:t>
      </w:r>
      <w:r w:rsidR="006E3545" w:rsidRPr="00C837F9">
        <w:rPr>
          <w:rFonts w:cs="B Nazanin" w:hint="cs"/>
          <w:b w:val="0"/>
          <w:bCs w:val="0"/>
          <w:szCs w:val="24"/>
          <w:rtl/>
        </w:rPr>
        <w:t>‌های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اصلی</w:t>
      </w:r>
      <w:r w:rsidR="00C640E0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4E5131">
        <w:rPr>
          <w:rFonts w:cs="B Nazanin" w:hint="cs"/>
          <w:b w:val="0"/>
          <w:bCs w:val="0"/>
          <w:szCs w:val="24"/>
          <w:rtl/>
        </w:rPr>
        <w:t xml:space="preserve">آن </w:t>
      </w:r>
      <w:r w:rsidR="006E3545" w:rsidRPr="00C837F9">
        <w:rPr>
          <w:rFonts w:cs="B Nazanin" w:hint="cs"/>
          <w:b w:val="0"/>
          <w:bCs w:val="0"/>
          <w:szCs w:val="24"/>
          <w:rtl/>
        </w:rPr>
        <w:t>حضرت است که شاعر آن را از زبان کودک</w:t>
      </w:r>
      <w:r w:rsidR="007825DB" w:rsidRPr="00C837F9">
        <w:rPr>
          <w:rFonts w:cs="B Nazanin" w:hint="cs"/>
          <w:b w:val="0"/>
          <w:bCs w:val="0"/>
          <w:szCs w:val="24"/>
          <w:rtl/>
        </w:rPr>
        <w:t xml:space="preserve"> ‌سروده و چنان سمبلی برای بزرگ</w:t>
      </w:r>
      <w:r w:rsidR="004E5131">
        <w:rPr>
          <w:rFonts w:cs="B Nazanin" w:hint="cs"/>
          <w:b w:val="0"/>
          <w:bCs w:val="0"/>
          <w:szCs w:val="24"/>
          <w:rtl/>
        </w:rPr>
        <w:t>‌</w:t>
      </w:r>
      <w:r w:rsidR="007825DB" w:rsidRPr="00C837F9">
        <w:rPr>
          <w:rFonts w:cs="B Nazanin" w:hint="cs"/>
          <w:b w:val="0"/>
          <w:bCs w:val="0"/>
          <w:szCs w:val="24"/>
          <w:rtl/>
        </w:rPr>
        <w:t>سالان، کودکان و ن</w:t>
      </w:r>
      <w:r w:rsidR="008E0890" w:rsidRPr="00C837F9">
        <w:rPr>
          <w:rFonts w:cs="B Nazanin" w:hint="cs"/>
          <w:b w:val="0"/>
          <w:bCs w:val="0"/>
          <w:szCs w:val="24"/>
          <w:rtl/>
        </w:rPr>
        <w:t>وجوانان با بیانی بلاغی آورده</w:t>
      </w:r>
      <w:r w:rsidR="007825DB" w:rsidRPr="00C837F9">
        <w:rPr>
          <w:rFonts w:cs="B Nazanin" w:hint="cs"/>
          <w:b w:val="0"/>
          <w:bCs w:val="0"/>
          <w:szCs w:val="24"/>
          <w:rtl/>
        </w:rPr>
        <w:t xml:space="preserve"> و مخاطب آن را به عنوان الگویی برجسته پذیرفته</w:t>
      </w:r>
      <w:r w:rsidR="004E5131">
        <w:rPr>
          <w:rFonts w:cs="B Nazanin" w:hint="cs"/>
          <w:b w:val="0"/>
          <w:bCs w:val="0"/>
          <w:szCs w:val="24"/>
          <w:rtl/>
        </w:rPr>
        <w:t xml:space="preserve"> </w:t>
      </w:r>
      <w:r w:rsidR="007825DB" w:rsidRPr="00C837F9">
        <w:rPr>
          <w:rFonts w:cs="B Nazanin" w:hint="cs"/>
          <w:b w:val="0"/>
          <w:bCs w:val="0"/>
          <w:szCs w:val="24"/>
          <w:rtl/>
        </w:rPr>
        <w:t>‌است</w:t>
      </w:r>
      <w:r w:rsidR="007B28FE" w:rsidRPr="00C837F9">
        <w:rPr>
          <w:rFonts w:cs="B Nazanin" w:hint="cs"/>
          <w:b w:val="0"/>
          <w:bCs w:val="0"/>
          <w:szCs w:val="24"/>
          <w:rtl/>
        </w:rPr>
        <w:t>. شاعر</w:t>
      </w:r>
      <w:r w:rsidR="00A73C92" w:rsidRPr="00C837F9">
        <w:rPr>
          <w:rFonts w:cs="B Nazanin" w:hint="cs"/>
          <w:b w:val="0"/>
          <w:bCs w:val="0"/>
          <w:szCs w:val="24"/>
          <w:rtl/>
        </w:rPr>
        <w:t xml:space="preserve"> مهربانی و اجابت دعای امام رضا (ع) را با تأکید بر نشانه‌های </w:t>
      </w:r>
      <w:r w:rsidR="007B28FE" w:rsidRPr="00C837F9">
        <w:rPr>
          <w:rFonts w:cs="B Nazanin" w:hint="cs"/>
          <w:b w:val="0"/>
          <w:bCs w:val="0"/>
          <w:szCs w:val="24"/>
          <w:rtl/>
        </w:rPr>
        <w:t xml:space="preserve">«نامه نوشتن» </w:t>
      </w:r>
      <w:r w:rsidR="00A73C92" w:rsidRPr="00C837F9">
        <w:rPr>
          <w:rFonts w:cs="B Nazanin" w:hint="cs"/>
          <w:b w:val="0"/>
          <w:bCs w:val="0"/>
          <w:szCs w:val="24"/>
          <w:rtl/>
        </w:rPr>
        <w:t>و پاسخ گرفتن زائران در ترانه‌هایش سروده</w:t>
      </w:r>
      <w:r w:rsidR="004E5131">
        <w:rPr>
          <w:rFonts w:cs="B Nazanin" w:hint="cs"/>
          <w:b w:val="0"/>
          <w:bCs w:val="0"/>
          <w:szCs w:val="24"/>
          <w:rtl/>
        </w:rPr>
        <w:t xml:space="preserve"> </w:t>
      </w:r>
      <w:r w:rsidR="00A73C92" w:rsidRPr="00C837F9">
        <w:rPr>
          <w:rFonts w:cs="B Nazanin" w:hint="cs"/>
          <w:b w:val="0"/>
          <w:bCs w:val="0"/>
          <w:szCs w:val="24"/>
          <w:rtl/>
        </w:rPr>
        <w:t>‌است که کنش رفتاری حضرت را تبیین کرده و</w:t>
      </w:r>
      <w:r w:rsidR="00E87376" w:rsidRPr="00C837F9">
        <w:rPr>
          <w:rFonts w:cs="B Nazanin" w:hint="cs"/>
          <w:b w:val="0"/>
          <w:bCs w:val="0"/>
          <w:szCs w:val="24"/>
          <w:rtl/>
        </w:rPr>
        <w:t xml:space="preserve"> بر لطف بی‌کرانش تأکید می‌کند: </w:t>
      </w:r>
      <w:r w:rsidR="00A73C92" w:rsidRPr="00C837F9">
        <w:rPr>
          <w:rFonts w:cs="B Nazanin" w:hint="cs"/>
          <w:b w:val="0"/>
          <w:bCs w:val="0"/>
          <w:szCs w:val="24"/>
          <w:rtl/>
        </w:rPr>
        <w:t xml:space="preserve">هر چی که تو نامه بود/ </w:t>
      </w:r>
      <w:r w:rsidR="004E5131">
        <w:rPr>
          <w:rFonts w:cs="B Nazanin" w:hint="cs"/>
          <w:b w:val="0"/>
          <w:bCs w:val="0"/>
          <w:szCs w:val="24"/>
          <w:rtl/>
        </w:rPr>
        <w:t>اون می‌خونه زود زود</w:t>
      </w:r>
      <w:r w:rsidR="00E87376" w:rsidRPr="00C837F9">
        <w:rPr>
          <w:rFonts w:cs="B Nazanin" w:hint="cs"/>
          <w:b w:val="0"/>
          <w:bCs w:val="0"/>
          <w:szCs w:val="24"/>
          <w:rtl/>
        </w:rPr>
        <w:t>(</w:t>
      </w:r>
      <w:r w:rsidR="006515CC" w:rsidRPr="00C837F9">
        <w:rPr>
          <w:rFonts w:cs="B Nazanin" w:hint="cs"/>
          <w:b w:val="0"/>
          <w:bCs w:val="0"/>
          <w:szCs w:val="24"/>
          <w:rtl/>
        </w:rPr>
        <w:t>داوری، 1395</w:t>
      </w:r>
      <w:r w:rsidR="00E87376" w:rsidRPr="00C837F9">
        <w:rPr>
          <w:rFonts w:cs="B Nazanin" w:hint="cs"/>
          <w:b w:val="0"/>
          <w:bCs w:val="0"/>
          <w:szCs w:val="24"/>
          <w:rtl/>
        </w:rPr>
        <w:t xml:space="preserve">: 13) و نیز: </w:t>
      </w:r>
      <w:r w:rsidR="00A8653D" w:rsidRPr="00C837F9">
        <w:rPr>
          <w:rFonts w:cs="B Nazanin" w:hint="cs"/>
          <w:b w:val="0"/>
          <w:bCs w:val="0"/>
          <w:szCs w:val="24"/>
          <w:rtl/>
        </w:rPr>
        <w:t>اقاره و مقاره/ دارم دو تا گوشواره/ گوشواره‌هام قشنگه/ نگینش آبی رنگه/ می</w:t>
      </w:r>
      <w:r w:rsidR="004E5131">
        <w:rPr>
          <w:rFonts w:cs="B Nazanin" w:hint="cs"/>
          <w:b w:val="0"/>
          <w:bCs w:val="0"/>
          <w:szCs w:val="24"/>
          <w:rtl/>
        </w:rPr>
        <w:t>‌ندازم اون و فردا/ توی ضریح آقا</w:t>
      </w:r>
      <w:r w:rsidR="00A8653D" w:rsidRPr="00C837F9">
        <w:rPr>
          <w:rFonts w:cs="B Nazanin" w:hint="cs"/>
          <w:b w:val="0"/>
          <w:bCs w:val="0"/>
          <w:szCs w:val="24"/>
          <w:rtl/>
        </w:rPr>
        <w:t>(داوری، 1395: 8).</w:t>
      </w:r>
      <w:r w:rsidR="00E87376" w:rsidRPr="00C837F9">
        <w:rPr>
          <w:rFonts w:cs="B Nazanin" w:hint="cs"/>
          <w:b w:val="0"/>
          <w:bCs w:val="0"/>
          <w:szCs w:val="24"/>
          <w:rtl/>
        </w:rPr>
        <w:t xml:space="preserve"> </w:t>
      </w:r>
    </w:p>
    <w:p w14:paraId="4AD044B0" w14:textId="75FFD44C" w:rsidR="00A8653D" w:rsidRPr="00C837F9" w:rsidRDefault="00A0048B" w:rsidP="00C87795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>وجود مبارک امام رضا (ع) پر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خیر و برکت است </w:t>
      </w:r>
      <w:r w:rsidRPr="00C837F9">
        <w:rPr>
          <w:rFonts w:cs="B Nazanin" w:hint="cs"/>
          <w:b w:val="0"/>
          <w:bCs w:val="0"/>
          <w:szCs w:val="24"/>
          <w:rtl/>
        </w:rPr>
        <w:t>و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زوج‌های جوان </w:t>
      </w:r>
      <w:r w:rsidR="0088043D" w:rsidRPr="00C837F9">
        <w:rPr>
          <w:rFonts w:cs="B Nazanin" w:hint="cs"/>
          <w:b w:val="0"/>
          <w:bCs w:val="0"/>
          <w:szCs w:val="24"/>
          <w:rtl/>
        </w:rPr>
        <w:t>برای داشتن زندگی خوب</w:t>
      </w:r>
      <w:r w:rsidR="00C87795">
        <w:rPr>
          <w:rFonts w:cs="B Nazanin" w:hint="cs"/>
          <w:b w:val="0"/>
          <w:bCs w:val="0"/>
          <w:szCs w:val="24"/>
          <w:rtl/>
        </w:rPr>
        <w:t>،</w:t>
      </w:r>
      <w:r w:rsidR="0088043D" w:rsidRPr="00C837F9">
        <w:rPr>
          <w:rFonts w:cs="B Nazanin" w:hint="cs"/>
          <w:b w:val="0"/>
          <w:bCs w:val="0"/>
          <w:szCs w:val="24"/>
          <w:rtl/>
        </w:rPr>
        <w:t xml:space="preserve"> مراسم عقد خویش </w:t>
      </w:r>
      <w:r w:rsidRPr="00C837F9">
        <w:rPr>
          <w:rFonts w:cs="B Nazanin" w:hint="cs"/>
          <w:b w:val="0"/>
          <w:bCs w:val="0"/>
          <w:szCs w:val="24"/>
          <w:rtl/>
        </w:rPr>
        <w:t>و زندگی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>مشترک خود را در بارگاه مقدّس رضوی برگزار می‌کنند و داوری این رویکرد را در زاویة نگاه ریزبین خود دیده</w:t>
      </w:r>
      <w:r w:rsidR="00C87795">
        <w:rPr>
          <w:rFonts w:cs="B Nazanin" w:hint="cs"/>
          <w:b w:val="0"/>
          <w:bCs w:val="0"/>
          <w:szCs w:val="24"/>
          <w:rtl/>
        </w:rPr>
        <w:t xml:space="preserve"> </w:t>
      </w:r>
      <w:r w:rsidRPr="00C837F9">
        <w:rPr>
          <w:rFonts w:cs="B Nazanin" w:hint="cs"/>
          <w:b w:val="0"/>
          <w:bCs w:val="0"/>
          <w:szCs w:val="24"/>
          <w:rtl/>
        </w:rPr>
        <w:t xml:space="preserve">‌است: </w:t>
      </w:r>
      <w:r w:rsidR="00443668" w:rsidRPr="00C837F9">
        <w:rPr>
          <w:rFonts w:cs="B Nazanin" w:hint="cs"/>
          <w:b w:val="0"/>
          <w:bCs w:val="0"/>
          <w:szCs w:val="24"/>
          <w:rtl/>
        </w:rPr>
        <w:t>«السون و ولسون/ خوش‌</w:t>
      </w:r>
      <w:r w:rsidR="00C87795">
        <w:rPr>
          <w:rFonts w:cs="B Nazanin" w:hint="cs"/>
          <w:b w:val="0"/>
          <w:bCs w:val="0"/>
          <w:szCs w:val="24"/>
          <w:rtl/>
        </w:rPr>
        <w:t xml:space="preserve"> </w:t>
      </w:r>
      <w:r w:rsidR="00443668" w:rsidRPr="00C837F9">
        <w:rPr>
          <w:rFonts w:cs="B Nazanin" w:hint="cs"/>
          <w:b w:val="0"/>
          <w:bCs w:val="0"/>
          <w:szCs w:val="24"/>
          <w:rtl/>
        </w:rPr>
        <w:t>ب</w:t>
      </w:r>
      <w:r w:rsidR="00C87795">
        <w:rPr>
          <w:rFonts w:cs="B Nazanin" w:hint="cs"/>
          <w:b w:val="0"/>
          <w:bCs w:val="0"/>
          <w:szCs w:val="24"/>
          <w:rtl/>
        </w:rPr>
        <w:t xml:space="preserve">ه </w:t>
      </w:r>
      <w:r w:rsidR="00443668" w:rsidRPr="00C837F9">
        <w:rPr>
          <w:rFonts w:cs="B Nazanin" w:hint="cs"/>
          <w:b w:val="0"/>
          <w:bCs w:val="0"/>
          <w:szCs w:val="24"/>
          <w:rtl/>
        </w:rPr>
        <w:t>حال خواهر</w:t>
      </w:r>
      <w:r w:rsidR="00A8653D" w:rsidRPr="00C837F9">
        <w:rPr>
          <w:rFonts w:cs="B Nazanin" w:hint="cs"/>
          <w:b w:val="0"/>
          <w:bCs w:val="0"/>
          <w:szCs w:val="24"/>
          <w:rtl/>
        </w:rPr>
        <w:t>جون/ عروسی کرده این</w:t>
      </w:r>
      <w:r w:rsidR="00C87795">
        <w:rPr>
          <w:rFonts w:cs="B Nazanin" w:hint="cs"/>
          <w:b w:val="0"/>
          <w:bCs w:val="0"/>
          <w:szCs w:val="24"/>
          <w:rtl/>
        </w:rPr>
        <w:t>‌</w:t>
      </w:r>
      <w:r w:rsidR="00A8653D" w:rsidRPr="00C837F9">
        <w:rPr>
          <w:rFonts w:cs="B Nazanin" w:hint="cs"/>
          <w:b w:val="0"/>
          <w:bCs w:val="0"/>
          <w:szCs w:val="24"/>
          <w:rtl/>
        </w:rPr>
        <w:t>جا/ پیش ضریح آقا/ منم مث خواهرم/ عروس می</w:t>
      </w:r>
      <w:r w:rsidR="00C87795">
        <w:rPr>
          <w:rFonts w:cs="B Nazanin" w:hint="cs"/>
          <w:b w:val="0"/>
          <w:bCs w:val="0"/>
          <w:szCs w:val="24"/>
          <w:rtl/>
        </w:rPr>
        <w:t>‌</w:t>
      </w:r>
      <w:r w:rsidR="00A8653D" w:rsidRPr="00C837F9">
        <w:rPr>
          <w:rFonts w:cs="B Nazanin" w:hint="cs"/>
          <w:b w:val="0"/>
          <w:bCs w:val="0"/>
          <w:szCs w:val="24"/>
          <w:rtl/>
        </w:rPr>
        <w:t xml:space="preserve">شم تو </w:t>
      </w:r>
      <w:r w:rsidR="00C87795">
        <w:rPr>
          <w:rFonts w:cs="B Nazanin" w:hint="cs"/>
          <w:b w:val="0"/>
          <w:bCs w:val="0"/>
          <w:szCs w:val="24"/>
          <w:rtl/>
        </w:rPr>
        <w:t>حرم»</w:t>
      </w:r>
      <w:r w:rsidR="00A8653D" w:rsidRPr="00C837F9">
        <w:rPr>
          <w:rFonts w:cs="B Nazanin" w:hint="cs"/>
          <w:b w:val="0"/>
          <w:bCs w:val="0"/>
          <w:szCs w:val="24"/>
          <w:rtl/>
        </w:rPr>
        <w:t>(</w:t>
      </w:r>
      <w:r w:rsidR="001E7F37" w:rsidRPr="00C837F9">
        <w:rPr>
          <w:rFonts w:cs="B Nazanin" w:hint="cs"/>
          <w:b w:val="0"/>
          <w:bCs w:val="0"/>
          <w:szCs w:val="24"/>
          <w:rtl/>
        </w:rPr>
        <w:t>داوری، 1395</w:t>
      </w:r>
      <w:r w:rsidR="00A8653D" w:rsidRPr="00C837F9">
        <w:rPr>
          <w:rFonts w:cs="B Nazanin" w:hint="cs"/>
          <w:b w:val="0"/>
          <w:bCs w:val="0"/>
          <w:szCs w:val="24"/>
          <w:rtl/>
        </w:rPr>
        <w:t>: 15).</w:t>
      </w:r>
      <w:r w:rsidRPr="00C837F9">
        <w:rPr>
          <w:rFonts w:cs="B Nazanin" w:hint="cs"/>
          <w:b w:val="0"/>
          <w:bCs w:val="0"/>
          <w:szCs w:val="24"/>
          <w:rtl/>
        </w:rPr>
        <w:t xml:space="preserve"> رویکرد نشانه‌معناشناسی نشانه‌های این مصرع‌ها گواهی بر</w:t>
      </w:r>
      <w:r w:rsidR="005B2DE4" w:rsidRPr="00C837F9">
        <w:rPr>
          <w:rFonts w:cs="B Nazanin" w:hint="cs"/>
          <w:b w:val="0"/>
          <w:bCs w:val="0"/>
          <w:szCs w:val="24"/>
          <w:rtl/>
        </w:rPr>
        <w:t xml:space="preserve"> مهربانی حضرت در پذیرش مهمانان و پذیرایی از آنان با رایحة روح‌نواز مهربانی است که کودک در آرزوی دریافت آن است و مایل است که جشن عروسی</w:t>
      </w:r>
      <w:r w:rsidR="00C87795">
        <w:rPr>
          <w:rFonts w:cs="B Nazanin" w:hint="cs"/>
          <w:b w:val="0"/>
          <w:bCs w:val="0"/>
          <w:szCs w:val="24"/>
          <w:rtl/>
        </w:rPr>
        <w:t>‌ا</w:t>
      </w:r>
      <w:r w:rsidR="005B2DE4" w:rsidRPr="00C837F9">
        <w:rPr>
          <w:rFonts w:cs="B Nazanin" w:hint="cs"/>
          <w:b w:val="0"/>
          <w:bCs w:val="0"/>
          <w:szCs w:val="24"/>
          <w:rtl/>
        </w:rPr>
        <w:t>ش را در جوار بارگاه رضوی بگیرد تا خوشبخت و سعادت‌مند شود.</w:t>
      </w:r>
    </w:p>
    <w:p w14:paraId="32E7FD5D" w14:textId="77777777" w:rsidR="00586D20" w:rsidRPr="00C837F9" w:rsidRDefault="00586D20" w:rsidP="00B70952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</w:p>
    <w:p w14:paraId="08EFA212" w14:textId="77777777" w:rsidR="00451707" w:rsidRPr="00C837F9" w:rsidRDefault="00744664" w:rsidP="00B70952">
      <w:pPr>
        <w:pStyle w:val="a"/>
        <w:numPr>
          <w:ilvl w:val="0"/>
          <w:numId w:val="3"/>
        </w:numPr>
        <w:spacing w:before="200" w:after="200" w:line="240" w:lineRule="auto"/>
        <w:rPr>
          <w:rFonts w:cs="B Nazanin"/>
          <w:szCs w:val="24"/>
          <w:rtl/>
        </w:rPr>
      </w:pPr>
      <w:r w:rsidRPr="00C837F9">
        <w:rPr>
          <w:rFonts w:cs="B Nazanin" w:hint="cs"/>
          <w:szCs w:val="24"/>
          <w:rtl/>
        </w:rPr>
        <w:lastRenderedPageBreak/>
        <w:t>ن</w:t>
      </w:r>
      <w:r w:rsidR="00DA6AEA" w:rsidRPr="00C837F9">
        <w:rPr>
          <w:rFonts w:cs="B Nazanin" w:hint="cs"/>
          <w:szCs w:val="24"/>
          <w:rtl/>
        </w:rPr>
        <w:t>تیجه‌</w:t>
      </w:r>
      <w:r w:rsidRPr="00C837F9">
        <w:rPr>
          <w:rFonts w:cs="B Nazanin" w:hint="cs"/>
          <w:szCs w:val="24"/>
          <w:rtl/>
        </w:rPr>
        <w:t>گیری</w:t>
      </w:r>
      <w:r w:rsidR="0012657A" w:rsidRPr="00C837F9">
        <w:rPr>
          <w:rFonts w:cs="B Nazanin" w:hint="cs"/>
          <w:szCs w:val="24"/>
          <w:rtl/>
        </w:rPr>
        <w:t xml:space="preserve"> </w:t>
      </w:r>
    </w:p>
    <w:p w14:paraId="6C293260" w14:textId="340138F9" w:rsidR="0047434D" w:rsidRPr="00C837F9" w:rsidRDefault="00A30E62" w:rsidP="00237D17">
      <w:pPr>
        <w:pStyle w:val="a"/>
        <w:spacing w:before="200" w:after="200" w:line="240" w:lineRule="auto"/>
        <w:rPr>
          <w:rFonts w:cs="B Nazanin"/>
          <w:b w:val="0"/>
          <w:bCs w:val="0"/>
          <w:szCs w:val="24"/>
        </w:rPr>
      </w:pPr>
      <w:r w:rsidRPr="00C837F9">
        <w:rPr>
          <w:rFonts w:cs="B Nazanin" w:hint="cs"/>
          <w:b w:val="0"/>
          <w:bCs w:val="0"/>
          <w:szCs w:val="24"/>
          <w:rtl/>
        </w:rPr>
        <w:t>شخصیّت امام رضا (ع) الگویی متعالی برای کودکان است و الگوی هامون که دارای مؤلفه‌های مانند: نام، توصیف‌ها</w:t>
      </w:r>
      <w:r w:rsidR="001D37D9" w:rsidRPr="00C837F9">
        <w:rPr>
          <w:rFonts w:cs="B Nazanin" w:hint="cs"/>
          <w:b w:val="0"/>
          <w:bCs w:val="0"/>
          <w:szCs w:val="24"/>
          <w:rtl/>
        </w:rPr>
        <w:t xml:space="preserve">، کنش‌های رفتاری (کارکرد بازیگرانه) و کنش‌های گفتاری </w:t>
      </w:r>
      <w:r w:rsidRPr="00C837F9">
        <w:rPr>
          <w:rFonts w:cs="B Nazanin" w:hint="cs"/>
          <w:b w:val="0"/>
          <w:bCs w:val="0"/>
          <w:szCs w:val="24"/>
          <w:rtl/>
        </w:rPr>
        <w:t xml:space="preserve">است، نشانه‌شناسی ادبی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1D37D9" w:rsidRPr="00C837F9">
        <w:rPr>
          <w:rFonts w:cs="B Nazanin" w:hint="cs"/>
          <w:b w:val="0"/>
          <w:bCs w:val="0"/>
          <w:szCs w:val="24"/>
          <w:rtl/>
        </w:rPr>
        <w:t xml:space="preserve"> را </w:t>
      </w:r>
      <w:r w:rsidRPr="00C837F9">
        <w:rPr>
          <w:rFonts w:cs="B Nazanin" w:hint="cs"/>
          <w:b w:val="0"/>
          <w:bCs w:val="0"/>
          <w:szCs w:val="24"/>
          <w:rtl/>
        </w:rPr>
        <w:t xml:space="preserve">مطرح کرده تا سیمای شخصیّت </w:t>
      </w:r>
      <w:r w:rsidR="008E7B9C" w:rsidRPr="00C837F9">
        <w:rPr>
          <w:rFonts w:cs="B Nazanin" w:hint="cs"/>
          <w:b w:val="0"/>
          <w:bCs w:val="0"/>
          <w:szCs w:val="24"/>
          <w:rtl/>
        </w:rPr>
        <w:t>را در گونه‌های ادبی تبیین کند.</w:t>
      </w:r>
      <w:r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Pr="00791F94">
        <w:rPr>
          <w:rFonts w:cs="B Nazanin" w:hint="cs"/>
          <w:b w:val="0"/>
          <w:bCs w:val="0"/>
          <w:szCs w:val="24"/>
          <w:rtl/>
        </w:rPr>
        <w:t>پژوهش پیش روی از الگوی هامون بهره گرفته و سیره و سیمای امام رضا (ع) را در ترانه‌های زهرا داوری کاویده</w:t>
      </w:r>
      <w:r w:rsidR="00C87795" w:rsidRPr="00791F94">
        <w:rPr>
          <w:rFonts w:cs="B Nazanin" w:hint="cs"/>
          <w:b w:val="0"/>
          <w:bCs w:val="0"/>
          <w:szCs w:val="24"/>
          <w:rtl/>
        </w:rPr>
        <w:t xml:space="preserve"> </w:t>
      </w:r>
      <w:r w:rsidRPr="00791F94">
        <w:rPr>
          <w:rFonts w:cs="B Nazanin" w:hint="cs"/>
          <w:b w:val="0"/>
          <w:bCs w:val="0"/>
          <w:szCs w:val="24"/>
          <w:rtl/>
        </w:rPr>
        <w:t>‌</w:t>
      </w:r>
      <w:r w:rsidR="006A1260" w:rsidRPr="00791F94">
        <w:rPr>
          <w:rFonts w:cs="B Nazanin" w:hint="cs"/>
          <w:b w:val="0"/>
          <w:bCs w:val="0"/>
          <w:szCs w:val="24"/>
          <w:rtl/>
        </w:rPr>
        <w:t>است</w:t>
      </w:r>
      <w:r w:rsidR="008E7B9C" w:rsidRPr="00791F94">
        <w:rPr>
          <w:rFonts w:cs="B Nazanin" w:hint="cs"/>
          <w:b w:val="0"/>
          <w:bCs w:val="0"/>
          <w:szCs w:val="24"/>
          <w:rtl/>
        </w:rPr>
        <w:t>؛</w:t>
      </w:r>
      <w:r w:rsidR="00DB12B2" w:rsidRPr="00791F94">
        <w:rPr>
          <w:rFonts w:cs="B Nazanin" w:hint="cs"/>
          <w:b w:val="0"/>
          <w:bCs w:val="0"/>
          <w:szCs w:val="24"/>
          <w:rtl/>
        </w:rPr>
        <w:t xml:space="preserve"> </w:t>
      </w:r>
      <w:r w:rsidR="004168E0" w:rsidRPr="00791F94">
        <w:rPr>
          <w:rFonts w:cs="B Nazanin" w:hint="cs"/>
          <w:b w:val="0"/>
          <w:bCs w:val="0"/>
          <w:szCs w:val="24"/>
          <w:rtl/>
        </w:rPr>
        <w:t>شخصیّت</w:t>
      </w:r>
      <w:r w:rsidR="00AE1DCB" w:rsidRPr="00791F94">
        <w:rPr>
          <w:rFonts w:cs="B Nazanin" w:hint="cs"/>
          <w:b w:val="0"/>
          <w:bCs w:val="0"/>
          <w:szCs w:val="24"/>
          <w:rtl/>
        </w:rPr>
        <w:t xml:space="preserve"> امام رضا</w:t>
      </w:r>
      <w:r w:rsidR="00AE1DCB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791F94">
        <w:rPr>
          <w:rFonts w:cs="B Nazanin" w:hint="cs"/>
          <w:b w:val="0"/>
          <w:bCs w:val="0"/>
          <w:szCs w:val="24"/>
          <w:rtl/>
        </w:rPr>
        <w:t xml:space="preserve">(ع) </w:t>
      </w:r>
      <w:r w:rsidR="00AE1DCB" w:rsidRPr="00C837F9">
        <w:rPr>
          <w:rFonts w:cs="B Nazanin" w:hint="cs"/>
          <w:b w:val="0"/>
          <w:bCs w:val="0"/>
          <w:szCs w:val="24"/>
          <w:rtl/>
        </w:rPr>
        <w:t xml:space="preserve">از دو جهت </w:t>
      </w:r>
      <w:r w:rsidR="009E7A75" w:rsidRPr="00C837F9">
        <w:rPr>
          <w:rFonts w:cs="B Nazanin" w:hint="cs"/>
          <w:b w:val="0"/>
          <w:bCs w:val="0"/>
          <w:szCs w:val="24"/>
          <w:rtl/>
        </w:rPr>
        <w:t>دالّ</w:t>
      </w:r>
      <w:r w:rsidR="00AE1DCB" w:rsidRPr="00C837F9">
        <w:rPr>
          <w:rFonts w:cs="B Nazanin" w:hint="cs"/>
          <w:b w:val="0"/>
          <w:bCs w:val="0"/>
          <w:szCs w:val="24"/>
          <w:rtl/>
        </w:rPr>
        <w:t xml:space="preserve"> و مدلول </w:t>
      </w:r>
      <w:r w:rsidRPr="00C837F9">
        <w:rPr>
          <w:rFonts w:cs="B Nazanin" w:hint="cs"/>
          <w:b w:val="0"/>
          <w:bCs w:val="0"/>
          <w:szCs w:val="24"/>
          <w:rtl/>
        </w:rPr>
        <w:t>با تکیه بر الگوی هامون در ترانه‌های داوری</w:t>
      </w:r>
      <w:r w:rsidR="00AE1DCB" w:rsidRPr="00C837F9">
        <w:rPr>
          <w:rFonts w:cs="B Nazanin" w:hint="cs"/>
          <w:b w:val="0"/>
          <w:bCs w:val="0"/>
          <w:szCs w:val="24"/>
          <w:rtl/>
        </w:rPr>
        <w:t xml:space="preserve"> بررسی </w:t>
      </w:r>
      <w:r w:rsidRPr="00C837F9">
        <w:rPr>
          <w:rFonts w:cs="B Nazanin" w:hint="cs"/>
          <w:b w:val="0"/>
          <w:bCs w:val="0"/>
          <w:szCs w:val="24"/>
          <w:rtl/>
        </w:rPr>
        <w:t>شد</w:t>
      </w:r>
      <w:r w:rsidR="008E7B9C" w:rsidRPr="00C837F9">
        <w:rPr>
          <w:rFonts w:cs="B Nazanin" w:hint="cs"/>
          <w:b w:val="0"/>
          <w:bCs w:val="0"/>
          <w:szCs w:val="24"/>
          <w:rtl/>
        </w:rPr>
        <w:t>ه</w:t>
      </w:r>
      <w:r w:rsidR="00C87795">
        <w:rPr>
          <w:rFonts w:cs="B Nazanin" w:hint="cs"/>
          <w:b w:val="0"/>
          <w:bCs w:val="0"/>
          <w:szCs w:val="24"/>
          <w:rtl/>
        </w:rPr>
        <w:t xml:space="preserve"> </w:t>
      </w:r>
      <w:r w:rsidR="008E7B9C" w:rsidRPr="00C837F9">
        <w:rPr>
          <w:rFonts w:cs="B Nazanin" w:hint="cs"/>
          <w:b w:val="0"/>
          <w:bCs w:val="0"/>
          <w:szCs w:val="24"/>
          <w:rtl/>
        </w:rPr>
        <w:t>‌است</w:t>
      </w:r>
      <w:r w:rsidR="00C87795">
        <w:rPr>
          <w:rFonts w:cs="B Nazanin" w:hint="cs"/>
          <w:b w:val="0"/>
          <w:bCs w:val="0"/>
          <w:szCs w:val="24"/>
          <w:rtl/>
        </w:rPr>
        <w:t>؛ چنان</w:t>
      </w:r>
      <w:r w:rsidRPr="00C837F9">
        <w:rPr>
          <w:rFonts w:cs="B Nazanin" w:hint="cs"/>
          <w:b w:val="0"/>
          <w:bCs w:val="0"/>
          <w:szCs w:val="24"/>
          <w:rtl/>
        </w:rPr>
        <w:t>که صفات</w:t>
      </w:r>
      <w:r w:rsidR="00AE1DCB" w:rsidRPr="00C837F9">
        <w:rPr>
          <w:rFonts w:cs="B Nazanin" w:hint="cs"/>
          <w:b w:val="0"/>
          <w:bCs w:val="0"/>
          <w:szCs w:val="24"/>
          <w:rtl/>
        </w:rPr>
        <w:t xml:space="preserve"> امام رضا (ع) از جهت </w:t>
      </w:r>
      <w:r w:rsidR="009E7A75" w:rsidRPr="00C837F9">
        <w:rPr>
          <w:rFonts w:cs="B Nazanin" w:hint="cs"/>
          <w:b w:val="0"/>
          <w:bCs w:val="0"/>
          <w:szCs w:val="24"/>
          <w:rtl/>
        </w:rPr>
        <w:t>دالّ</w:t>
      </w:r>
      <w:r w:rsidRPr="00C837F9">
        <w:rPr>
          <w:rFonts w:cs="B Nazanin" w:hint="cs"/>
          <w:b w:val="0"/>
          <w:bCs w:val="0"/>
          <w:szCs w:val="24"/>
          <w:rtl/>
        </w:rPr>
        <w:t xml:space="preserve"> یعنی نام‌شناسی نشانۀ هم‌گامی نام حضرت </w:t>
      </w:r>
      <w:r w:rsidR="00AE1DCB" w:rsidRPr="00C837F9">
        <w:rPr>
          <w:rFonts w:cs="B Nazanin" w:hint="cs"/>
          <w:b w:val="0"/>
          <w:bCs w:val="0"/>
          <w:szCs w:val="24"/>
          <w:rtl/>
        </w:rPr>
        <w:t xml:space="preserve">با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AE1DCB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420490" w:rsidRPr="00C837F9">
        <w:rPr>
          <w:rFonts w:cs="B Nazanin" w:hint="cs"/>
          <w:b w:val="0"/>
          <w:bCs w:val="0"/>
          <w:szCs w:val="24"/>
          <w:rtl/>
        </w:rPr>
        <w:t>والای ایشان و</w:t>
      </w:r>
      <w:r w:rsidR="00AE1DCB" w:rsidRPr="00C837F9">
        <w:rPr>
          <w:rFonts w:cs="B Nazanin" w:hint="cs"/>
          <w:b w:val="0"/>
          <w:bCs w:val="0"/>
          <w:szCs w:val="24"/>
          <w:rtl/>
        </w:rPr>
        <w:t xml:space="preserve"> هماهنگ با عشق،</w:t>
      </w:r>
      <w:r w:rsidR="00420490" w:rsidRPr="00C837F9">
        <w:rPr>
          <w:rFonts w:cs="B Nazanin" w:hint="cs"/>
          <w:b w:val="0"/>
          <w:bCs w:val="0"/>
          <w:szCs w:val="24"/>
          <w:rtl/>
        </w:rPr>
        <w:t xml:space="preserve"> شفاعت،</w:t>
      </w:r>
      <w:r w:rsidR="00AE1DCB" w:rsidRPr="00C837F9">
        <w:rPr>
          <w:rFonts w:cs="B Nazanin" w:hint="cs"/>
          <w:b w:val="0"/>
          <w:bCs w:val="0"/>
          <w:szCs w:val="24"/>
          <w:rtl/>
        </w:rPr>
        <w:t xml:space="preserve"> کرامت، محبت و رضایت است </w:t>
      </w:r>
      <w:r w:rsidR="00420490" w:rsidRPr="00C837F9">
        <w:rPr>
          <w:rFonts w:cs="B Nazanin" w:hint="cs"/>
          <w:b w:val="0"/>
          <w:bCs w:val="0"/>
          <w:szCs w:val="24"/>
          <w:rtl/>
        </w:rPr>
        <w:t>و</w:t>
      </w:r>
      <w:r w:rsidR="008E7B9C" w:rsidRPr="00C837F9">
        <w:rPr>
          <w:rFonts w:cs="B Nazanin" w:hint="cs"/>
          <w:b w:val="0"/>
          <w:bCs w:val="0"/>
          <w:szCs w:val="24"/>
          <w:rtl/>
        </w:rPr>
        <w:t xml:space="preserve"> عمق شخصیّت مهربانش با شناساندن نام و برنامش برای کودکان </w:t>
      </w:r>
      <w:r w:rsidR="00420490" w:rsidRPr="00C837F9">
        <w:rPr>
          <w:rFonts w:cs="B Nazanin" w:hint="cs"/>
          <w:b w:val="0"/>
          <w:bCs w:val="0"/>
          <w:szCs w:val="24"/>
          <w:rtl/>
        </w:rPr>
        <w:t>تبیین شده</w:t>
      </w:r>
      <w:r w:rsidR="00C87795">
        <w:rPr>
          <w:rFonts w:cs="B Nazanin" w:hint="cs"/>
          <w:b w:val="0"/>
          <w:bCs w:val="0"/>
          <w:szCs w:val="24"/>
          <w:rtl/>
        </w:rPr>
        <w:t xml:space="preserve"> </w:t>
      </w:r>
      <w:r w:rsidR="00420490" w:rsidRPr="00C837F9">
        <w:rPr>
          <w:rFonts w:cs="B Nazanin" w:hint="cs"/>
          <w:b w:val="0"/>
          <w:bCs w:val="0"/>
          <w:szCs w:val="24"/>
          <w:rtl/>
        </w:rPr>
        <w:t>‌است.</w:t>
      </w:r>
      <w:r w:rsidR="00870E0A" w:rsidRPr="00C837F9">
        <w:rPr>
          <w:rFonts w:cs="B Nazanin" w:hint="cs"/>
          <w:b w:val="0"/>
          <w:bCs w:val="0"/>
          <w:szCs w:val="24"/>
          <w:rtl/>
        </w:rPr>
        <w:t xml:space="preserve"> </w:t>
      </w:r>
    </w:p>
    <w:p w14:paraId="037E82AB" w14:textId="7D989A23" w:rsidR="00024DF6" w:rsidRPr="00C837F9" w:rsidRDefault="0047434D" w:rsidP="00237D17">
      <w:pPr>
        <w:pStyle w:val="a"/>
        <w:spacing w:before="200" w:after="200" w:line="240" w:lineRule="auto"/>
        <w:ind w:firstLine="284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 xml:space="preserve">کنش‌های گفتاری و رفتاری که کودک </w:t>
      </w:r>
      <w:r w:rsidR="002D459E" w:rsidRPr="00C837F9">
        <w:rPr>
          <w:rFonts w:cs="B Nazanin" w:hint="cs"/>
          <w:b w:val="0"/>
          <w:bCs w:val="0"/>
          <w:szCs w:val="24"/>
          <w:rtl/>
        </w:rPr>
        <w:t>از شخصیت امام رضا (ع) وام گرف</w:t>
      </w:r>
      <w:r w:rsidR="00DB12B2" w:rsidRPr="00C837F9">
        <w:rPr>
          <w:rFonts w:cs="B Nazanin" w:hint="cs"/>
          <w:b w:val="0"/>
          <w:bCs w:val="0"/>
          <w:szCs w:val="24"/>
          <w:rtl/>
        </w:rPr>
        <w:t>ته،</w:t>
      </w:r>
      <w:r w:rsidR="002D459E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DB12B2" w:rsidRPr="00C837F9">
        <w:rPr>
          <w:rFonts w:cs="B Nazanin" w:hint="cs"/>
          <w:b w:val="0"/>
          <w:bCs w:val="0"/>
          <w:szCs w:val="24"/>
          <w:rtl/>
        </w:rPr>
        <w:t>نشانۀ احساسات درونی وی است و</w:t>
      </w:r>
      <w:r w:rsidR="002D459E" w:rsidRPr="00C837F9">
        <w:rPr>
          <w:rFonts w:cs="B Nazanin" w:hint="cs"/>
          <w:b w:val="0"/>
          <w:bCs w:val="0"/>
          <w:szCs w:val="24"/>
          <w:rtl/>
        </w:rPr>
        <w:t xml:space="preserve"> نشانه‌های </w:t>
      </w:r>
      <w:r w:rsidR="00DB12B2" w:rsidRPr="00C837F9">
        <w:rPr>
          <w:rFonts w:cs="B Nazanin" w:hint="cs"/>
          <w:b w:val="0"/>
          <w:bCs w:val="0"/>
          <w:szCs w:val="24"/>
          <w:rtl/>
        </w:rPr>
        <w:t xml:space="preserve">الگویی در ترانه‌های رضوی داوری </w:t>
      </w:r>
      <w:r w:rsidR="002D459E" w:rsidRPr="00C837F9">
        <w:rPr>
          <w:rFonts w:cs="B Nazanin" w:hint="cs"/>
          <w:b w:val="0"/>
          <w:bCs w:val="0"/>
          <w:szCs w:val="24"/>
          <w:rtl/>
        </w:rPr>
        <w:t>‌چون: «ما رو می‌بینه آقا»، «ن</w:t>
      </w:r>
      <w:r w:rsidR="00DB12B2" w:rsidRPr="00C837F9">
        <w:rPr>
          <w:rFonts w:cs="B Nazanin" w:hint="cs"/>
          <w:b w:val="0"/>
          <w:bCs w:val="0"/>
          <w:szCs w:val="24"/>
          <w:rtl/>
        </w:rPr>
        <w:t>شون می</w:t>
      </w:r>
      <w:r w:rsidR="00C87795">
        <w:rPr>
          <w:rFonts w:cs="B Nazanin" w:hint="cs"/>
          <w:b w:val="0"/>
          <w:bCs w:val="0"/>
          <w:szCs w:val="24"/>
          <w:rtl/>
        </w:rPr>
        <w:t>‌</w:t>
      </w:r>
      <w:r w:rsidR="00DB12B2" w:rsidRPr="00C837F9">
        <w:rPr>
          <w:rFonts w:cs="B Nazanin" w:hint="cs"/>
          <w:b w:val="0"/>
          <w:bCs w:val="0"/>
          <w:szCs w:val="24"/>
          <w:rtl/>
        </w:rPr>
        <w:t>دم به آقا» و ... نشانۀ عشق خالصانة</w:t>
      </w:r>
      <w:r w:rsidR="002D459E" w:rsidRPr="00C837F9">
        <w:rPr>
          <w:rFonts w:cs="B Nazanin" w:hint="cs"/>
          <w:b w:val="0"/>
          <w:bCs w:val="0"/>
          <w:szCs w:val="24"/>
          <w:rtl/>
        </w:rPr>
        <w:t xml:space="preserve"> کودک به الگوی بخشش و صاحب کرامت خویش است.</w:t>
      </w:r>
      <w:r w:rsidR="00DB12B2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420490" w:rsidRPr="00C837F9">
        <w:rPr>
          <w:rFonts w:cs="B Nazanin" w:hint="cs"/>
          <w:b w:val="0"/>
          <w:bCs w:val="0"/>
          <w:szCs w:val="24"/>
          <w:rtl/>
        </w:rPr>
        <w:t>داوری</w:t>
      </w:r>
      <w:r w:rsidR="00DB12B2" w:rsidRPr="00C837F9">
        <w:rPr>
          <w:rFonts w:cs="B Nazanin" w:hint="cs"/>
          <w:b w:val="0"/>
          <w:bCs w:val="0"/>
          <w:szCs w:val="24"/>
          <w:rtl/>
        </w:rPr>
        <w:t xml:space="preserve"> با استفاده از ترانه‌های کودکانة رضوی</w:t>
      </w:r>
      <w:r w:rsidR="00420490" w:rsidRPr="00C837F9">
        <w:rPr>
          <w:rFonts w:cs="B Nazanin" w:hint="cs"/>
          <w:b w:val="0"/>
          <w:bCs w:val="0"/>
          <w:szCs w:val="24"/>
          <w:rtl/>
        </w:rPr>
        <w:t xml:space="preserve"> توانسته‌</w:t>
      </w:r>
      <w:r w:rsidR="00C87795">
        <w:rPr>
          <w:rFonts w:cs="B Nazanin" w:hint="cs"/>
          <w:b w:val="0"/>
          <w:bCs w:val="0"/>
          <w:szCs w:val="24"/>
          <w:rtl/>
        </w:rPr>
        <w:t xml:space="preserve"> </w:t>
      </w:r>
      <w:r w:rsidR="00420490" w:rsidRPr="00C837F9">
        <w:rPr>
          <w:rFonts w:cs="B Nazanin" w:hint="cs"/>
          <w:b w:val="0"/>
          <w:bCs w:val="0"/>
          <w:szCs w:val="24"/>
          <w:rtl/>
        </w:rPr>
        <w:t xml:space="preserve">است، شخصیّت والای امام (ع) را با زبانی صمیمی </w:t>
      </w:r>
      <w:r w:rsidR="00C87795">
        <w:rPr>
          <w:rFonts w:cs="B Nazanin" w:hint="cs"/>
          <w:b w:val="0"/>
          <w:bCs w:val="0"/>
          <w:szCs w:val="24"/>
          <w:rtl/>
        </w:rPr>
        <w:t>معرفی کند؛ چنان</w:t>
      </w:r>
      <w:r w:rsidR="00420490" w:rsidRPr="00C837F9">
        <w:rPr>
          <w:rFonts w:cs="B Nazanin" w:hint="cs"/>
          <w:b w:val="0"/>
          <w:bCs w:val="0"/>
          <w:szCs w:val="24"/>
          <w:rtl/>
        </w:rPr>
        <w:t xml:space="preserve">که </w:t>
      </w:r>
      <w:r w:rsidR="00AE1DCB" w:rsidRPr="00C837F9">
        <w:rPr>
          <w:rFonts w:cs="B Nazanin" w:hint="cs"/>
          <w:b w:val="0"/>
          <w:bCs w:val="0"/>
          <w:szCs w:val="24"/>
          <w:rtl/>
        </w:rPr>
        <w:t xml:space="preserve">کنش رفتاری و گفتاری امام رضا (ع) </w:t>
      </w:r>
      <w:r w:rsidR="00420490" w:rsidRPr="00C837F9">
        <w:rPr>
          <w:rFonts w:cs="B Nazanin" w:hint="cs"/>
          <w:b w:val="0"/>
          <w:bCs w:val="0"/>
          <w:szCs w:val="24"/>
          <w:rtl/>
        </w:rPr>
        <w:t xml:space="preserve">از زاویة مدلول مبیّن شخصیّت حضرت </w:t>
      </w:r>
      <w:r w:rsidR="00870E0A" w:rsidRPr="00C837F9">
        <w:rPr>
          <w:rFonts w:cs="B Nazanin" w:hint="cs"/>
          <w:b w:val="0"/>
          <w:bCs w:val="0"/>
          <w:szCs w:val="24"/>
          <w:rtl/>
        </w:rPr>
        <w:t>است؛ یعنی</w:t>
      </w:r>
      <w:r w:rsidR="00AE1DCB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420490" w:rsidRPr="00C837F9">
        <w:rPr>
          <w:rFonts w:cs="B Nazanin" w:hint="cs"/>
          <w:b w:val="0"/>
          <w:bCs w:val="0"/>
          <w:szCs w:val="24"/>
          <w:rtl/>
        </w:rPr>
        <w:t xml:space="preserve">کنش رفتاری حضرت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024DF6" w:rsidRPr="00C837F9">
        <w:rPr>
          <w:rFonts w:cs="B Nazanin" w:hint="cs"/>
          <w:b w:val="0"/>
          <w:bCs w:val="0"/>
          <w:szCs w:val="24"/>
          <w:rtl/>
        </w:rPr>
        <w:t xml:space="preserve"> رئوف، دلسوز و نیز کرامت و شفاعت </w:t>
      </w:r>
      <w:r w:rsidR="00C87795">
        <w:rPr>
          <w:rFonts w:cs="B Nazanin" w:hint="cs"/>
          <w:b w:val="0"/>
          <w:bCs w:val="0"/>
          <w:szCs w:val="24"/>
          <w:rtl/>
        </w:rPr>
        <w:t>ایشان را توصیف می‌کند. بنابر</w:t>
      </w:r>
      <w:r w:rsidR="00420490" w:rsidRPr="00C837F9">
        <w:rPr>
          <w:rFonts w:cs="B Nazanin" w:hint="cs"/>
          <w:b w:val="0"/>
          <w:bCs w:val="0"/>
          <w:szCs w:val="24"/>
          <w:rtl/>
        </w:rPr>
        <w:t>این، مهم‌ترین دستاورد نشانه‌</w:t>
      </w:r>
      <w:r w:rsidR="00546A9D" w:rsidRPr="00C837F9">
        <w:rPr>
          <w:rFonts w:cs="B Nazanin" w:hint="cs"/>
          <w:b w:val="0"/>
          <w:bCs w:val="0"/>
          <w:szCs w:val="24"/>
          <w:rtl/>
        </w:rPr>
        <w:t xml:space="preserve">شناسی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546A9D" w:rsidRPr="00C837F9">
        <w:rPr>
          <w:rFonts w:cs="B Nazanin" w:hint="cs"/>
          <w:b w:val="0"/>
          <w:bCs w:val="0"/>
          <w:szCs w:val="24"/>
          <w:rtl/>
        </w:rPr>
        <w:t xml:space="preserve"> امام رضا (ع) </w:t>
      </w:r>
      <w:r w:rsidR="00420490" w:rsidRPr="00C837F9">
        <w:rPr>
          <w:rFonts w:cs="B Nazanin" w:hint="cs"/>
          <w:b w:val="0"/>
          <w:bCs w:val="0"/>
          <w:szCs w:val="24"/>
          <w:rtl/>
        </w:rPr>
        <w:t xml:space="preserve">در ترانه‌های زهرا داوری </w:t>
      </w:r>
      <w:r w:rsidR="00546A9D" w:rsidRPr="00C837F9">
        <w:rPr>
          <w:rFonts w:cs="B Nazanin" w:hint="cs"/>
          <w:b w:val="0"/>
          <w:bCs w:val="0"/>
          <w:szCs w:val="24"/>
          <w:rtl/>
        </w:rPr>
        <w:t>شناخت</w:t>
      </w:r>
      <w:r w:rsidR="006A1260" w:rsidRPr="00C837F9">
        <w:rPr>
          <w:rFonts w:cs="B Nazanin" w:hint="cs"/>
          <w:b w:val="0"/>
          <w:bCs w:val="0"/>
          <w:szCs w:val="24"/>
          <w:rtl/>
        </w:rPr>
        <w:t xml:space="preserve"> بصیرت</w:t>
      </w:r>
      <w:r w:rsidR="00420490" w:rsidRPr="00C837F9">
        <w:rPr>
          <w:rFonts w:cs="B Nazanin" w:hint="cs"/>
          <w:b w:val="0"/>
          <w:bCs w:val="0"/>
          <w:szCs w:val="24"/>
          <w:rtl/>
        </w:rPr>
        <w:t xml:space="preserve"> عمیق حضرت چنان</w:t>
      </w:r>
      <w:r w:rsidR="00546A9D" w:rsidRPr="00C837F9">
        <w:rPr>
          <w:rFonts w:cs="B Nazanin" w:hint="cs"/>
          <w:b w:val="0"/>
          <w:bCs w:val="0"/>
          <w:szCs w:val="24"/>
          <w:rtl/>
        </w:rPr>
        <w:t xml:space="preserve"> الگوی</w:t>
      </w:r>
      <w:r w:rsidR="00420490" w:rsidRPr="00C837F9">
        <w:rPr>
          <w:rFonts w:cs="B Nazanin" w:hint="cs"/>
          <w:b w:val="0"/>
          <w:bCs w:val="0"/>
          <w:szCs w:val="24"/>
          <w:rtl/>
        </w:rPr>
        <w:t>ی</w:t>
      </w:r>
      <w:r w:rsidR="00546A9D" w:rsidRPr="00C837F9">
        <w:rPr>
          <w:rFonts w:cs="B Nazanin" w:hint="cs"/>
          <w:b w:val="0"/>
          <w:bCs w:val="0"/>
          <w:szCs w:val="24"/>
          <w:rtl/>
        </w:rPr>
        <w:t xml:space="preserve"> متعالی در رشد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546A9D" w:rsidRPr="00C837F9">
        <w:rPr>
          <w:rFonts w:cs="B Nazanin" w:hint="cs"/>
          <w:b w:val="0"/>
          <w:bCs w:val="0"/>
          <w:szCs w:val="24"/>
          <w:rtl/>
        </w:rPr>
        <w:t xml:space="preserve"> دینی و تربیتی کود</w:t>
      </w:r>
      <w:r w:rsidR="002D459E" w:rsidRPr="00C837F9">
        <w:rPr>
          <w:rFonts w:cs="B Nazanin" w:hint="cs"/>
          <w:b w:val="0"/>
          <w:bCs w:val="0"/>
          <w:szCs w:val="24"/>
          <w:rtl/>
        </w:rPr>
        <w:t>کان است</w:t>
      </w:r>
      <w:r w:rsidR="007362EA" w:rsidRPr="00C837F9">
        <w:rPr>
          <w:rFonts w:cs="B Nazanin" w:hint="cs"/>
          <w:b w:val="0"/>
          <w:bCs w:val="0"/>
          <w:szCs w:val="24"/>
          <w:rtl/>
        </w:rPr>
        <w:t>.</w:t>
      </w:r>
      <w:r w:rsidR="002D459E" w:rsidRPr="00C837F9">
        <w:rPr>
          <w:rFonts w:cs="B Nazanin" w:hint="cs"/>
          <w:b w:val="0"/>
          <w:bCs w:val="0"/>
          <w:szCs w:val="24"/>
          <w:rtl/>
        </w:rPr>
        <w:t xml:space="preserve"> شاعر</w:t>
      </w:r>
      <w:r w:rsidR="00A93238" w:rsidRPr="00C837F9">
        <w:rPr>
          <w:rFonts w:cs="B Nazanin" w:hint="cs"/>
          <w:b w:val="0"/>
          <w:bCs w:val="0"/>
          <w:szCs w:val="24"/>
          <w:rtl/>
        </w:rPr>
        <w:t xml:space="preserve"> ساحت‌های اخلاقی و گفتاری مناسبی را</w:t>
      </w:r>
      <w:r w:rsidR="002D459E" w:rsidRPr="00C837F9">
        <w:rPr>
          <w:rFonts w:cs="B Nazanin" w:hint="cs"/>
          <w:b w:val="0"/>
          <w:bCs w:val="0"/>
          <w:szCs w:val="24"/>
          <w:rtl/>
        </w:rPr>
        <w:t xml:space="preserve"> با استفاده از کنش‌های رفتاری و گفتاری شخصی</w:t>
      </w:r>
      <w:r w:rsidR="00A93238" w:rsidRPr="00C837F9">
        <w:rPr>
          <w:rFonts w:cs="B Nazanin" w:hint="cs"/>
          <w:b w:val="0"/>
          <w:bCs w:val="0"/>
          <w:szCs w:val="24"/>
          <w:rtl/>
        </w:rPr>
        <w:t>ّ</w:t>
      </w:r>
      <w:r w:rsidR="002D459E" w:rsidRPr="00C837F9">
        <w:rPr>
          <w:rFonts w:cs="B Nazanin" w:hint="cs"/>
          <w:b w:val="0"/>
          <w:bCs w:val="0"/>
          <w:szCs w:val="24"/>
          <w:rtl/>
        </w:rPr>
        <w:t xml:space="preserve">ت امام رضا (ع) </w:t>
      </w:r>
      <w:r w:rsidR="00A93238" w:rsidRPr="00C837F9">
        <w:rPr>
          <w:rFonts w:cs="B Nazanin" w:hint="cs"/>
          <w:b w:val="0"/>
          <w:bCs w:val="0"/>
          <w:szCs w:val="24"/>
          <w:rtl/>
        </w:rPr>
        <w:t>برای</w:t>
      </w:r>
      <w:r w:rsidR="002D459E" w:rsidRPr="00C837F9">
        <w:rPr>
          <w:rFonts w:cs="B Nazanin" w:hint="cs"/>
          <w:b w:val="0"/>
          <w:bCs w:val="0"/>
          <w:szCs w:val="24"/>
          <w:rtl/>
        </w:rPr>
        <w:t xml:space="preserve"> کودک </w:t>
      </w:r>
      <w:r w:rsidR="009520F1" w:rsidRPr="00C837F9">
        <w:rPr>
          <w:rFonts w:cs="B Nazanin" w:hint="cs"/>
          <w:b w:val="0"/>
          <w:bCs w:val="0"/>
          <w:szCs w:val="24"/>
          <w:rtl/>
        </w:rPr>
        <w:t>مهیا</w:t>
      </w:r>
      <w:r w:rsidR="00A93238" w:rsidRPr="00C837F9">
        <w:rPr>
          <w:rFonts w:cs="B Nazanin" w:hint="cs"/>
          <w:b w:val="0"/>
          <w:bCs w:val="0"/>
          <w:szCs w:val="24"/>
          <w:rtl/>
        </w:rPr>
        <w:t xml:space="preserve"> کرده تا</w:t>
      </w:r>
      <w:r w:rsidR="002D459E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9520F1" w:rsidRPr="00C837F9">
        <w:rPr>
          <w:rFonts w:cs="B Nazanin" w:hint="cs"/>
          <w:b w:val="0"/>
          <w:bCs w:val="0"/>
          <w:szCs w:val="24"/>
          <w:rtl/>
        </w:rPr>
        <w:t>کودک</w:t>
      </w:r>
      <w:r w:rsidR="002D459E" w:rsidRPr="00C837F9">
        <w:rPr>
          <w:rFonts w:cs="B Nazanin" w:hint="cs"/>
          <w:b w:val="0"/>
          <w:bCs w:val="0"/>
          <w:szCs w:val="24"/>
          <w:rtl/>
        </w:rPr>
        <w:t xml:space="preserve"> با استفاده از این الگوی مطلوب به تربیت اخلاقی و مذهبی برسد.</w:t>
      </w:r>
    </w:p>
    <w:p w14:paraId="27677BEA" w14:textId="77777777" w:rsidR="00FC3BA6" w:rsidRPr="00C837F9" w:rsidRDefault="00FC3BA6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</w:p>
    <w:p w14:paraId="480996C6" w14:textId="77777777" w:rsidR="00586D20" w:rsidRPr="00C837F9" w:rsidRDefault="00586D20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</w:p>
    <w:p w14:paraId="32EA10CF" w14:textId="77777777" w:rsidR="00586D20" w:rsidRPr="00C837F9" w:rsidRDefault="00586D20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</w:p>
    <w:p w14:paraId="589397BC" w14:textId="77777777" w:rsidR="00586D20" w:rsidRPr="00C837F9" w:rsidRDefault="00586D20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</w:p>
    <w:p w14:paraId="3130EC87" w14:textId="77777777" w:rsidR="00586D20" w:rsidRPr="00C837F9" w:rsidRDefault="00586D20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</w:p>
    <w:p w14:paraId="3CEEB9BB" w14:textId="77777777" w:rsidR="00586D20" w:rsidRPr="00C837F9" w:rsidRDefault="00586D20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</w:p>
    <w:p w14:paraId="2D5807BD" w14:textId="77777777" w:rsidR="00586D20" w:rsidRPr="00C837F9" w:rsidRDefault="00586D20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</w:p>
    <w:p w14:paraId="252D981B" w14:textId="77777777" w:rsidR="00586D20" w:rsidRPr="00C837F9" w:rsidRDefault="00586D20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</w:p>
    <w:p w14:paraId="6131115C" w14:textId="77777777" w:rsidR="00586D20" w:rsidRPr="00C837F9" w:rsidRDefault="00586D20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</w:p>
    <w:p w14:paraId="3273D030" w14:textId="77777777" w:rsidR="00586D20" w:rsidRPr="00C837F9" w:rsidRDefault="00586D20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</w:p>
    <w:p w14:paraId="20068C25" w14:textId="77777777" w:rsidR="00586D20" w:rsidRPr="00C837F9" w:rsidRDefault="00586D20" w:rsidP="00B70952">
      <w:pPr>
        <w:pStyle w:val="a"/>
        <w:spacing w:before="200" w:after="200" w:line="240" w:lineRule="auto"/>
        <w:rPr>
          <w:rFonts w:cs="B Nazanin"/>
          <w:szCs w:val="24"/>
          <w:rtl/>
        </w:rPr>
      </w:pPr>
    </w:p>
    <w:p w14:paraId="363B1E97" w14:textId="77777777" w:rsidR="00B573A3" w:rsidRPr="00C837F9" w:rsidRDefault="00870E0A" w:rsidP="00586D20">
      <w:pPr>
        <w:pStyle w:val="a"/>
        <w:spacing w:line="240" w:lineRule="auto"/>
        <w:rPr>
          <w:rFonts w:cs="B Nazanin"/>
          <w:szCs w:val="24"/>
          <w:rtl/>
        </w:rPr>
      </w:pPr>
      <w:r w:rsidRPr="00C837F9">
        <w:rPr>
          <w:rFonts w:cs="B Nazanin" w:hint="cs"/>
          <w:szCs w:val="24"/>
          <w:rtl/>
        </w:rPr>
        <w:lastRenderedPageBreak/>
        <w:t>منابع و مآخذ</w:t>
      </w:r>
    </w:p>
    <w:p w14:paraId="151154B5" w14:textId="77777777" w:rsidR="0051268B" w:rsidRPr="00C837F9" w:rsidRDefault="0051268B" w:rsidP="0051268B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837F9">
        <w:rPr>
          <w:rFonts w:cs="B Nazanin" w:hint="cs"/>
          <w:sz w:val="24"/>
          <w:szCs w:val="24"/>
          <w:rtl/>
        </w:rPr>
        <w:t xml:space="preserve">- ابن بابویه، محمد بن علی. (1378). </w:t>
      </w:r>
      <w:r w:rsidRPr="00C837F9">
        <w:rPr>
          <w:rFonts w:cs="B Nazanin" w:hint="cs"/>
          <w:b/>
          <w:bCs/>
          <w:i/>
          <w:iCs/>
          <w:sz w:val="24"/>
          <w:szCs w:val="24"/>
          <w:rtl/>
        </w:rPr>
        <w:t>عیون اخبارالرضا</w:t>
      </w:r>
      <w:r w:rsidRPr="00C837F9">
        <w:rPr>
          <w:rFonts w:cs="B Nazanin" w:hint="cs"/>
          <w:sz w:val="24"/>
          <w:szCs w:val="24"/>
          <w:rtl/>
        </w:rPr>
        <w:t>. ج 2. قم: مطبعه الاسلامیه.</w:t>
      </w:r>
    </w:p>
    <w:p w14:paraId="54EB7307" w14:textId="77777777" w:rsidR="00616B0F" w:rsidRPr="00C837F9" w:rsidRDefault="00870E0A" w:rsidP="00237D17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837F9">
        <w:rPr>
          <w:rFonts w:cs="B Nazanin" w:hint="cs"/>
          <w:sz w:val="24"/>
          <w:szCs w:val="24"/>
          <w:rtl/>
        </w:rPr>
        <w:t xml:space="preserve">- </w:t>
      </w:r>
      <w:r w:rsidR="00F77B59" w:rsidRPr="00C837F9">
        <w:rPr>
          <w:rFonts w:cs="B Nazanin" w:hint="cs"/>
          <w:sz w:val="24"/>
          <w:szCs w:val="24"/>
          <w:rtl/>
        </w:rPr>
        <w:t>احمدی، بابک</w:t>
      </w:r>
      <w:r w:rsidR="00237D17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(1375)</w:t>
      </w:r>
      <w:r w:rsidR="00237D17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</w:t>
      </w:r>
      <w:r w:rsidR="00616B0F" w:rsidRPr="00C837F9">
        <w:rPr>
          <w:rFonts w:cs="B Nazanin" w:hint="cs"/>
          <w:b/>
          <w:bCs/>
          <w:i/>
          <w:iCs/>
          <w:sz w:val="24"/>
          <w:szCs w:val="24"/>
          <w:rtl/>
        </w:rPr>
        <w:t>ساختار و تاویل متن</w:t>
      </w:r>
      <w:r w:rsidR="00237D17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ج</w:t>
      </w:r>
      <w:r w:rsidR="00F77B59" w:rsidRPr="00C837F9">
        <w:rPr>
          <w:rFonts w:cs="B Nazanin" w:hint="cs"/>
          <w:sz w:val="24"/>
          <w:szCs w:val="24"/>
          <w:rtl/>
        </w:rPr>
        <w:t xml:space="preserve"> </w:t>
      </w:r>
      <w:r w:rsidR="00616B0F" w:rsidRPr="00C837F9">
        <w:rPr>
          <w:rFonts w:cs="B Nazanin" w:hint="cs"/>
          <w:sz w:val="24"/>
          <w:szCs w:val="24"/>
          <w:rtl/>
        </w:rPr>
        <w:t>1</w:t>
      </w:r>
      <w:r w:rsidR="00237D17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چاپ سوم</w:t>
      </w:r>
      <w:r w:rsidR="00237D17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تهران: مرکز.</w:t>
      </w:r>
    </w:p>
    <w:p w14:paraId="67A8B420" w14:textId="77777777" w:rsidR="00616B0F" w:rsidRPr="00C837F9" w:rsidRDefault="00870E0A" w:rsidP="00237D17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C837F9">
        <w:rPr>
          <w:rFonts w:ascii="Times New Roman" w:hAnsi="Times New Roman" w:cs="B Nazanin" w:hint="cs"/>
          <w:sz w:val="24"/>
          <w:szCs w:val="24"/>
          <w:rtl/>
        </w:rPr>
        <w:t xml:space="preserve">- </w:t>
      </w:r>
      <w:r w:rsidR="00F77B59" w:rsidRPr="00C837F9">
        <w:rPr>
          <w:rFonts w:ascii="Times New Roman" w:hAnsi="Times New Roman" w:cs="B Nazanin" w:hint="cs"/>
          <w:sz w:val="24"/>
          <w:szCs w:val="24"/>
          <w:rtl/>
        </w:rPr>
        <w:t>اخوت، احمد</w:t>
      </w:r>
      <w:r w:rsidR="00237D17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(1371)</w:t>
      </w:r>
      <w:r w:rsidR="00237D17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616B0F" w:rsidRPr="00C837F9">
        <w:rPr>
          <w:rFonts w:ascii="Times New Roman" w:hAnsi="Times New Roman" w:cs="B Nazanin" w:hint="cs"/>
          <w:b/>
          <w:bCs/>
          <w:i/>
          <w:iCs/>
          <w:sz w:val="24"/>
          <w:szCs w:val="24"/>
          <w:rtl/>
        </w:rPr>
        <w:t>دستور زبان داستان</w:t>
      </w:r>
      <w:r w:rsidR="00237D17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اصفهان: فردا.</w:t>
      </w:r>
    </w:p>
    <w:p w14:paraId="4E130EA2" w14:textId="77777777" w:rsidR="00A1128E" w:rsidRPr="00C837F9" w:rsidRDefault="00F77B59" w:rsidP="00237D17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C837F9">
        <w:rPr>
          <w:rFonts w:ascii="Times New Roman" w:hAnsi="Times New Roman" w:cs="B Nazanin" w:hint="cs"/>
          <w:sz w:val="24"/>
          <w:szCs w:val="24"/>
          <w:rtl/>
        </w:rPr>
        <w:t>- الهامی، فاطمه</w:t>
      </w:r>
      <w:r w:rsidR="00237D17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A1128E" w:rsidRPr="00C837F9">
        <w:rPr>
          <w:rFonts w:ascii="Times New Roman" w:hAnsi="Times New Roman" w:cs="B Nazanin" w:hint="cs"/>
          <w:sz w:val="24"/>
          <w:szCs w:val="24"/>
          <w:rtl/>
        </w:rPr>
        <w:t xml:space="preserve"> (1385)</w:t>
      </w:r>
      <w:r w:rsidR="00237D17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A1128E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C837F9">
        <w:rPr>
          <w:rFonts w:ascii="Times New Roman" w:hAnsi="Times New Roman" w:cs="B Nazanin" w:hint="cs"/>
          <w:sz w:val="24"/>
          <w:szCs w:val="24"/>
          <w:rtl/>
        </w:rPr>
        <w:t>«</w:t>
      </w:r>
      <w:r w:rsidR="00A1128E" w:rsidRPr="00C837F9">
        <w:rPr>
          <w:rFonts w:ascii="Times New Roman" w:hAnsi="Times New Roman" w:cs="B Nazanin" w:hint="cs"/>
          <w:sz w:val="24"/>
          <w:szCs w:val="24"/>
          <w:rtl/>
        </w:rPr>
        <w:t>انعکاس باورهای عامیانه و عقاید خرافی در شعر</w:t>
      </w:r>
      <w:r w:rsidRPr="00C837F9">
        <w:rPr>
          <w:rFonts w:ascii="Times New Roman" w:hAnsi="Times New Roman" w:cs="B Nazanin" w:hint="cs"/>
          <w:sz w:val="24"/>
          <w:szCs w:val="24"/>
          <w:rtl/>
        </w:rPr>
        <w:t>»</w:t>
      </w:r>
      <w:r w:rsidR="00237D17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A1128E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1128E" w:rsidRPr="00C837F9">
        <w:rPr>
          <w:rFonts w:ascii="Times New Roman" w:hAnsi="Times New Roman" w:cs="B Nazanin" w:hint="cs"/>
          <w:b/>
          <w:bCs/>
          <w:i/>
          <w:iCs/>
          <w:sz w:val="24"/>
          <w:szCs w:val="24"/>
          <w:rtl/>
        </w:rPr>
        <w:t>پیک نور</w:t>
      </w:r>
      <w:r w:rsidR="00237D17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A1128E" w:rsidRPr="00C837F9">
        <w:rPr>
          <w:rFonts w:ascii="Times New Roman" w:hAnsi="Times New Roman" w:cs="B Nazanin" w:hint="cs"/>
          <w:sz w:val="24"/>
          <w:szCs w:val="24"/>
          <w:rtl/>
        </w:rPr>
        <w:t xml:space="preserve"> دوره 5</w:t>
      </w:r>
      <w:r w:rsidR="00237D17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A1128E" w:rsidRPr="00C837F9">
        <w:rPr>
          <w:rFonts w:ascii="Times New Roman" w:hAnsi="Times New Roman" w:cs="B Nazanin" w:hint="cs"/>
          <w:sz w:val="24"/>
          <w:szCs w:val="24"/>
          <w:rtl/>
        </w:rPr>
        <w:t xml:space="preserve"> ش</w:t>
      </w:r>
      <w:r w:rsidR="00237D17" w:rsidRPr="00C837F9">
        <w:rPr>
          <w:rFonts w:ascii="Times New Roman" w:hAnsi="Times New Roman" w:cs="B Nazanin" w:hint="cs"/>
          <w:sz w:val="24"/>
          <w:szCs w:val="24"/>
          <w:rtl/>
        </w:rPr>
        <w:t>3.</w:t>
      </w:r>
      <w:r w:rsidR="00A1128E" w:rsidRPr="00C837F9">
        <w:rPr>
          <w:rFonts w:ascii="Times New Roman" w:hAnsi="Times New Roman" w:cs="B Nazanin" w:hint="cs"/>
          <w:sz w:val="24"/>
          <w:szCs w:val="24"/>
          <w:rtl/>
        </w:rPr>
        <w:t xml:space="preserve"> صص</w:t>
      </w:r>
      <w:r w:rsidR="00237D17" w:rsidRPr="00C837F9">
        <w:rPr>
          <w:rFonts w:ascii="Times New Roman" w:hAnsi="Times New Roman" w:cs="B Nazanin" w:hint="cs"/>
          <w:sz w:val="24"/>
          <w:szCs w:val="24"/>
          <w:rtl/>
        </w:rPr>
        <w:t>:</w:t>
      </w:r>
      <w:r w:rsidR="00A1128E" w:rsidRPr="00C837F9">
        <w:rPr>
          <w:rFonts w:ascii="Times New Roman" w:hAnsi="Times New Roman" w:cs="B Nazanin" w:hint="cs"/>
          <w:sz w:val="24"/>
          <w:szCs w:val="24"/>
          <w:rtl/>
        </w:rPr>
        <w:t xml:space="preserve"> 1</w:t>
      </w:r>
      <w:r w:rsidRPr="00C837F9">
        <w:rPr>
          <w:rFonts w:ascii="Times New Roman" w:hAnsi="Times New Roman" w:cs="B Nazanin" w:hint="cs"/>
          <w:sz w:val="24"/>
          <w:szCs w:val="24"/>
          <w:rtl/>
        </w:rPr>
        <w:t>0</w:t>
      </w:r>
      <w:r w:rsidR="00A1128E" w:rsidRPr="00C837F9">
        <w:rPr>
          <w:rFonts w:ascii="Times New Roman" w:hAnsi="Times New Roman" w:cs="B Nazanin" w:hint="cs"/>
          <w:sz w:val="24"/>
          <w:szCs w:val="24"/>
          <w:rtl/>
        </w:rPr>
        <w:t>4-</w:t>
      </w:r>
      <w:r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1128E" w:rsidRPr="00C837F9">
        <w:rPr>
          <w:rFonts w:ascii="Times New Roman" w:hAnsi="Times New Roman" w:cs="B Nazanin" w:hint="cs"/>
          <w:sz w:val="24"/>
          <w:szCs w:val="24"/>
          <w:rtl/>
        </w:rPr>
        <w:t>1</w:t>
      </w:r>
      <w:r w:rsidRPr="00C837F9">
        <w:rPr>
          <w:rFonts w:ascii="Times New Roman" w:hAnsi="Times New Roman" w:cs="B Nazanin" w:hint="cs"/>
          <w:sz w:val="24"/>
          <w:szCs w:val="24"/>
          <w:rtl/>
        </w:rPr>
        <w:t>1</w:t>
      </w:r>
      <w:r w:rsidR="00A1128E" w:rsidRPr="00C837F9">
        <w:rPr>
          <w:rFonts w:ascii="Times New Roman" w:hAnsi="Times New Roman" w:cs="B Nazanin" w:hint="cs"/>
          <w:sz w:val="24"/>
          <w:szCs w:val="24"/>
          <w:rtl/>
        </w:rPr>
        <w:t>4.</w:t>
      </w:r>
    </w:p>
    <w:p w14:paraId="4C2542FA" w14:textId="77777777" w:rsidR="00616B0F" w:rsidRPr="00C837F9" w:rsidRDefault="00870E0A" w:rsidP="00237D17">
      <w:pPr>
        <w:pStyle w:val="a"/>
        <w:spacing w:line="240" w:lineRule="auto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 xml:space="preserve">- </w:t>
      </w:r>
      <w:r w:rsidR="00F77B59" w:rsidRPr="00C837F9">
        <w:rPr>
          <w:rFonts w:cs="B Nazanin" w:hint="cs"/>
          <w:b w:val="0"/>
          <w:bCs w:val="0"/>
          <w:szCs w:val="24"/>
          <w:rtl/>
        </w:rPr>
        <w:t>استون، الین و ساوانا، جرج</w:t>
      </w:r>
      <w:r w:rsidR="00237D17" w:rsidRPr="00C837F9">
        <w:rPr>
          <w:rFonts w:cs="B Nazanin" w:hint="cs"/>
          <w:b w:val="0"/>
          <w:bCs w:val="0"/>
          <w:szCs w:val="24"/>
          <w:rtl/>
        </w:rPr>
        <w:t>.</w:t>
      </w:r>
      <w:r w:rsidR="00616B0F" w:rsidRPr="00C837F9">
        <w:rPr>
          <w:rFonts w:cs="B Nazanin" w:hint="cs"/>
          <w:b w:val="0"/>
          <w:bCs w:val="0"/>
          <w:szCs w:val="24"/>
          <w:rtl/>
        </w:rPr>
        <w:t xml:space="preserve"> (1382)</w:t>
      </w:r>
      <w:r w:rsidR="00237D17" w:rsidRPr="00C837F9">
        <w:rPr>
          <w:rFonts w:cs="B Nazanin" w:hint="cs"/>
          <w:b w:val="0"/>
          <w:bCs w:val="0"/>
          <w:szCs w:val="24"/>
          <w:rtl/>
        </w:rPr>
        <w:t>.</w:t>
      </w:r>
      <w:r w:rsidR="00616B0F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237D17" w:rsidRPr="00C837F9">
        <w:rPr>
          <w:rFonts w:cs="B Nazanin" w:hint="cs"/>
          <w:b w:val="0"/>
          <w:bCs w:val="0"/>
          <w:szCs w:val="24"/>
          <w:rtl/>
        </w:rPr>
        <w:t>«</w:t>
      </w:r>
      <w:r w:rsidR="00616B0F" w:rsidRPr="00C837F9">
        <w:rPr>
          <w:rFonts w:cs="B Nazanin" w:hint="cs"/>
          <w:b w:val="0"/>
          <w:bCs w:val="0"/>
          <w:szCs w:val="24"/>
          <w:rtl/>
        </w:rPr>
        <w:t xml:space="preserve">نشانه‌شناسی </w:t>
      </w:r>
      <w:r w:rsidR="004168E0" w:rsidRPr="00C837F9">
        <w:rPr>
          <w:rFonts w:cs="B Nazanin" w:hint="cs"/>
          <w:b w:val="0"/>
          <w:bCs w:val="0"/>
          <w:szCs w:val="24"/>
          <w:rtl/>
        </w:rPr>
        <w:t>شخصیّت</w:t>
      </w:r>
      <w:r w:rsidR="00237D17" w:rsidRPr="00C837F9">
        <w:rPr>
          <w:rFonts w:cs="B Nazanin" w:hint="cs"/>
          <w:b w:val="0"/>
          <w:bCs w:val="0"/>
          <w:szCs w:val="24"/>
          <w:rtl/>
        </w:rPr>
        <w:t>».</w:t>
      </w:r>
      <w:r w:rsidR="00616B0F" w:rsidRPr="00C837F9">
        <w:rPr>
          <w:rFonts w:cs="B Nazanin" w:hint="cs"/>
          <w:b w:val="0"/>
          <w:bCs w:val="0"/>
          <w:szCs w:val="24"/>
          <w:rtl/>
        </w:rPr>
        <w:t xml:space="preserve"> مترجم: داوود زینلو</w:t>
      </w:r>
      <w:r w:rsidR="00237D17" w:rsidRPr="00C837F9">
        <w:rPr>
          <w:rFonts w:cs="B Nazanin" w:hint="cs"/>
          <w:b w:val="0"/>
          <w:bCs w:val="0"/>
          <w:szCs w:val="24"/>
          <w:rtl/>
        </w:rPr>
        <w:t>.</w:t>
      </w:r>
      <w:r w:rsidR="00616B0F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237D17" w:rsidRPr="00C837F9">
        <w:rPr>
          <w:rFonts w:cs="B Nazanin" w:hint="cs"/>
          <w:i/>
          <w:iCs/>
          <w:szCs w:val="24"/>
          <w:rtl/>
        </w:rPr>
        <w:t xml:space="preserve">مجله </w:t>
      </w:r>
      <w:r w:rsidR="00616B0F" w:rsidRPr="00C837F9">
        <w:rPr>
          <w:rFonts w:cs="B Nazanin" w:hint="cs"/>
          <w:i/>
          <w:iCs/>
          <w:szCs w:val="24"/>
          <w:rtl/>
        </w:rPr>
        <w:t>هنر</w:t>
      </w:r>
      <w:r w:rsidR="00237D17" w:rsidRPr="00C837F9">
        <w:rPr>
          <w:rFonts w:cs="B Nazanin" w:hint="cs"/>
          <w:b w:val="0"/>
          <w:bCs w:val="0"/>
          <w:szCs w:val="24"/>
          <w:rtl/>
        </w:rPr>
        <w:t>.</w:t>
      </w:r>
      <w:r w:rsidR="00616B0F" w:rsidRPr="00C837F9">
        <w:rPr>
          <w:rFonts w:cs="B Nazanin" w:hint="cs"/>
          <w:b w:val="0"/>
          <w:bCs w:val="0"/>
          <w:szCs w:val="24"/>
          <w:rtl/>
        </w:rPr>
        <w:t xml:space="preserve"> ش 55</w:t>
      </w:r>
      <w:r w:rsidR="00237D17" w:rsidRPr="00C837F9">
        <w:rPr>
          <w:rFonts w:cs="B Nazanin" w:hint="cs"/>
          <w:b w:val="0"/>
          <w:bCs w:val="0"/>
          <w:szCs w:val="24"/>
          <w:rtl/>
        </w:rPr>
        <w:t>.</w:t>
      </w:r>
      <w:r w:rsidR="00616B0F" w:rsidRPr="00C837F9">
        <w:rPr>
          <w:rFonts w:cs="B Nazanin" w:hint="cs"/>
          <w:b w:val="0"/>
          <w:bCs w:val="0"/>
          <w:szCs w:val="24"/>
          <w:rtl/>
        </w:rPr>
        <w:t xml:space="preserve"> صص</w:t>
      </w:r>
      <w:r w:rsidR="00237D17" w:rsidRPr="00C837F9">
        <w:rPr>
          <w:rFonts w:cs="B Nazanin" w:hint="cs"/>
          <w:b w:val="0"/>
          <w:bCs w:val="0"/>
          <w:szCs w:val="24"/>
          <w:rtl/>
        </w:rPr>
        <w:t>:</w:t>
      </w:r>
      <w:r w:rsidR="00616B0F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9032B6" w:rsidRPr="00C837F9">
        <w:rPr>
          <w:rFonts w:cs="B Nazanin" w:hint="cs"/>
          <w:b w:val="0"/>
          <w:bCs w:val="0"/>
          <w:szCs w:val="24"/>
          <w:rtl/>
        </w:rPr>
        <w:t>48</w:t>
      </w:r>
      <w:r w:rsidR="00616B0F" w:rsidRPr="00C837F9">
        <w:rPr>
          <w:rFonts w:cs="B Nazanin" w:hint="cs"/>
          <w:b w:val="0"/>
          <w:bCs w:val="0"/>
          <w:szCs w:val="24"/>
          <w:rtl/>
        </w:rPr>
        <w:t>-</w:t>
      </w:r>
      <w:r w:rsidR="009032B6" w:rsidRPr="00C837F9">
        <w:rPr>
          <w:rFonts w:cs="B Nazanin" w:hint="cs"/>
          <w:b w:val="0"/>
          <w:bCs w:val="0"/>
          <w:szCs w:val="24"/>
          <w:rtl/>
        </w:rPr>
        <w:t xml:space="preserve"> 63</w:t>
      </w:r>
      <w:r w:rsidR="00616B0F" w:rsidRPr="00C837F9">
        <w:rPr>
          <w:rFonts w:cs="B Nazanin" w:hint="cs"/>
          <w:b w:val="0"/>
          <w:bCs w:val="0"/>
          <w:szCs w:val="24"/>
          <w:rtl/>
        </w:rPr>
        <w:t>.</w:t>
      </w:r>
    </w:p>
    <w:p w14:paraId="4C8760C3" w14:textId="77777777" w:rsidR="00616B0F" w:rsidRPr="00C837F9" w:rsidRDefault="00870E0A" w:rsidP="00237D17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837F9">
        <w:rPr>
          <w:rFonts w:cs="B Nazanin" w:hint="cs"/>
          <w:sz w:val="24"/>
          <w:szCs w:val="24"/>
          <w:rtl/>
        </w:rPr>
        <w:t xml:space="preserve">- </w:t>
      </w:r>
      <w:r w:rsidR="00616B0F" w:rsidRPr="00C837F9">
        <w:rPr>
          <w:rFonts w:cs="B Nazanin" w:hint="cs"/>
          <w:sz w:val="24"/>
          <w:szCs w:val="24"/>
          <w:rtl/>
        </w:rPr>
        <w:t>اسدی، سعید</w:t>
      </w:r>
      <w:r w:rsidR="00F77B59" w:rsidRPr="00C837F9">
        <w:rPr>
          <w:rFonts w:cs="B Nazanin" w:hint="cs"/>
          <w:sz w:val="24"/>
          <w:szCs w:val="24"/>
          <w:rtl/>
        </w:rPr>
        <w:t xml:space="preserve"> و فرهنگ، فربد</w:t>
      </w:r>
      <w:r w:rsidR="00237D17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(1389)</w:t>
      </w:r>
      <w:r w:rsidR="00237D17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</w:t>
      </w:r>
      <w:r w:rsidR="00F77B59" w:rsidRPr="00C837F9">
        <w:rPr>
          <w:rFonts w:cs="B Nazanin" w:hint="cs"/>
          <w:sz w:val="24"/>
          <w:szCs w:val="24"/>
          <w:rtl/>
        </w:rPr>
        <w:t>«نشانه‌</w:t>
      </w:r>
      <w:r w:rsidR="00616B0F" w:rsidRPr="00C837F9">
        <w:rPr>
          <w:rFonts w:cs="B Nazanin" w:hint="cs"/>
          <w:sz w:val="24"/>
          <w:szCs w:val="24"/>
          <w:rtl/>
        </w:rPr>
        <w:t xml:space="preserve">شناسی نام </w:t>
      </w:r>
      <w:r w:rsidR="004168E0" w:rsidRPr="00C837F9">
        <w:rPr>
          <w:rFonts w:cs="B Nazanin" w:hint="cs"/>
          <w:sz w:val="24"/>
          <w:szCs w:val="24"/>
          <w:rtl/>
        </w:rPr>
        <w:t>شخصیّت</w:t>
      </w:r>
      <w:r w:rsidR="00616B0F" w:rsidRPr="00C837F9">
        <w:rPr>
          <w:rFonts w:cs="B Nazanin" w:hint="cs"/>
          <w:sz w:val="24"/>
          <w:szCs w:val="24"/>
          <w:rtl/>
        </w:rPr>
        <w:t>‌های نمایشی در نمایش‌نامه مرگ فروشنده</w:t>
      </w:r>
      <w:r w:rsidR="00F77B59" w:rsidRPr="00C837F9">
        <w:rPr>
          <w:rFonts w:cs="B Nazanin" w:hint="cs"/>
          <w:sz w:val="24"/>
          <w:szCs w:val="24"/>
          <w:rtl/>
        </w:rPr>
        <w:t>»</w:t>
      </w:r>
      <w:r w:rsidR="00237D17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16B0F" w:rsidRPr="00C837F9">
        <w:rPr>
          <w:rFonts w:cs="B Nazanin" w:hint="cs"/>
          <w:b/>
          <w:bCs/>
          <w:i/>
          <w:iCs/>
          <w:sz w:val="24"/>
          <w:szCs w:val="24"/>
          <w:rtl/>
        </w:rPr>
        <w:t>نشریۀ هنرهای زیبا- هنرهای نمایشی و موسیقی</w:t>
      </w:r>
      <w:r w:rsidR="00616B0F" w:rsidRPr="00C837F9">
        <w:rPr>
          <w:rFonts w:cs="B Nazanin" w:hint="cs"/>
          <w:sz w:val="24"/>
          <w:szCs w:val="24"/>
          <w:rtl/>
        </w:rPr>
        <w:t>،</w:t>
      </w:r>
      <w:r w:rsidR="00616B0F" w:rsidRPr="00C837F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16B0F" w:rsidRPr="00C837F9">
        <w:rPr>
          <w:rFonts w:cs="B Nazanin" w:hint="cs"/>
          <w:sz w:val="24"/>
          <w:szCs w:val="24"/>
          <w:rtl/>
        </w:rPr>
        <w:t>ش 39</w:t>
      </w:r>
      <w:r w:rsidR="00237D17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صص</w:t>
      </w:r>
      <w:r w:rsidR="00237D17" w:rsidRPr="00C837F9">
        <w:rPr>
          <w:rFonts w:cs="B Nazanin" w:hint="cs"/>
          <w:sz w:val="24"/>
          <w:szCs w:val="24"/>
          <w:rtl/>
        </w:rPr>
        <w:t>:</w:t>
      </w:r>
      <w:r w:rsidR="00616B0F" w:rsidRPr="00C837F9">
        <w:rPr>
          <w:rFonts w:cs="B Nazanin" w:hint="cs"/>
          <w:sz w:val="24"/>
          <w:szCs w:val="24"/>
          <w:rtl/>
        </w:rPr>
        <w:t xml:space="preserve"> </w:t>
      </w:r>
      <w:r w:rsidR="00237D17" w:rsidRPr="00C837F9">
        <w:rPr>
          <w:rFonts w:cs="B Nazanin" w:hint="cs"/>
          <w:sz w:val="24"/>
          <w:szCs w:val="24"/>
          <w:rtl/>
        </w:rPr>
        <w:t>13</w:t>
      </w:r>
      <w:r w:rsidR="00616B0F" w:rsidRPr="00C837F9">
        <w:rPr>
          <w:rFonts w:cs="B Nazanin" w:hint="cs"/>
          <w:sz w:val="24"/>
          <w:szCs w:val="24"/>
          <w:rtl/>
        </w:rPr>
        <w:t>-</w:t>
      </w:r>
      <w:r w:rsidR="00237D17" w:rsidRPr="00C837F9">
        <w:rPr>
          <w:rFonts w:cs="B Nazanin" w:hint="cs"/>
          <w:sz w:val="24"/>
          <w:szCs w:val="24"/>
          <w:rtl/>
        </w:rPr>
        <w:t>2</w:t>
      </w:r>
      <w:r w:rsidR="00616B0F" w:rsidRPr="00C837F9">
        <w:rPr>
          <w:rFonts w:cs="B Nazanin" w:hint="cs"/>
          <w:sz w:val="24"/>
          <w:szCs w:val="24"/>
          <w:rtl/>
        </w:rPr>
        <w:t>3.</w:t>
      </w:r>
    </w:p>
    <w:p w14:paraId="009800EB" w14:textId="77777777" w:rsidR="00616B0F" w:rsidRPr="00C837F9" w:rsidRDefault="00870E0A" w:rsidP="007B5B6B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837F9">
        <w:rPr>
          <w:rFonts w:cs="B Nazanin" w:hint="cs"/>
          <w:sz w:val="24"/>
          <w:szCs w:val="24"/>
          <w:rtl/>
        </w:rPr>
        <w:t xml:space="preserve">- </w:t>
      </w:r>
      <w:r w:rsidR="00F77B59" w:rsidRPr="00C837F9">
        <w:rPr>
          <w:rFonts w:cs="B Nazanin" w:hint="cs"/>
          <w:sz w:val="24"/>
          <w:szCs w:val="24"/>
          <w:rtl/>
        </w:rPr>
        <w:t>بابلی، کورش</w:t>
      </w:r>
      <w:r w:rsidR="007B5B6B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(1388)</w:t>
      </w:r>
      <w:r w:rsidR="007B5B6B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</w:t>
      </w:r>
      <w:r w:rsidR="006C47EE" w:rsidRPr="00C837F9">
        <w:rPr>
          <w:rFonts w:cs="B Nazanin" w:hint="cs"/>
          <w:sz w:val="24"/>
          <w:szCs w:val="24"/>
          <w:rtl/>
        </w:rPr>
        <w:t>«</w:t>
      </w:r>
      <w:r w:rsidR="00616B0F" w:rsidRPr="00C837F9">
        <w:rPr>
          <w:rFonts w:cs="B Nazanin" w:hint="cs"/>
          <w:sz w:val="24"/>
          <w:szCs w:val="24"/>
          <w:rtl/>
        </w:rPr>
        <w:t>نقش امام رضا (ع) در فرهنگ و تمدن تشیع و ایران</w:t>
      </w:r>
      <w:r w:rsidR="006B68E4" w:rsidRPr="00C837F9">
        <w:rPr>
          <w:rFonts w:cs="B Nazanin" w:hint="cs"/>
          <w:sz w:val="24"/>
          <w:szCs w:val="24"/>
          <w:rtl/>
        </w:rPr>
        <w:t>»</w:t>
      </w:r>
      <w:r w:rsidR="007B5B6B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</w:t>
      </w:r>
      <w:r w:rsidR="006C47EE" w:rsidRPr="00C837F9">
        <w:rPr>
          <w:rFonts w:cs="B Nazanin" w:hint="cs"/>
          <w:b/>
          <w:bCs/>
          <w:i/>
          <w:iCs/>
          <w:sz w:val="24"/>
          <w:szCs w:val="24"/>
          <w:rtl/>
        </w:rPr>
        <w:t xml:space="preserve">مجلة </w:t>
      </w:r>
      <w:r w:rsidR="00616B0F" w:rsidRPr="00C837F9">
        <w:rPr>
          <w:rFonts w:cs="B Nazanin" w:hint="cs"/>
          <w:b/>
          <w:bCs/>
          <w:i/>
          <w:iCs/>
          <w:sz w:val="24"/>
          <w:szCs w:val="24"/>
          <w:rtl/>
        </w:rPr>
        <w:t>پیام</w:t>
      </w:r>
      <w:r w:rsidR="007B5B6B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ش 98</w:t>
      </w:r>
      <w:r w:rsidR="007B5B6B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صص</w:t>
      </w:r>
      <w:r w:rsidR="007B5B6B" w:rsidRPr="00C837F9">
        <w:rPr>
          <w:rFonts w:cs="B Nazanin" w:hint="cs"/>
          <w:sz w:val="24"/>
          <w:szCs w:val="24"/>
          <w:rtl/>
        </w:rPr>
        <w:t>:</w:t>
      </w:r>
      <w:r w:rsidR="00616B0F" w:rsidRPr="00C837F9">
        <w:rPr>
          <w:rFonts w:cs="B Nazanin" w:hint="cs"/>
          <w:sz w:val="24"/>
          <w:szCs w:val="24"/>
          <w:rtl/>
        </w:rPr>
        <w:t xml:space="preserve"> 1</w:t>
      </w:r>
      <w:r w:rsidR="007B5B6B" w:rsidRPr="00C837F9">
        <w:rPr>
          <w:rFonts w:cs="B Nazanin" w:hint="cs"/>
          <w:sz w:val="24"/>
          <w:szCs w:val="24"/>
          <w:rtl/>
        </w:rPr>
        <w:t>32</w:t>
      </w:r>
      <w:r w:rsidR="00616B0F" w:rsidRPr="00C837F9">
        <w:rPr>
          <w:rFonts w:cs="B Nazanin" w:hint="cs"/>
          <w:sz w:val="24"/>
          <w:szCs w:val="24"/>
          <w:rtl/>
        </w:rPr>
        <w:t>-1</w:t>
      </w:r>
      <w:r w:rsidR="007B5B6B" w:rsidRPr="00C837F9">
        <w:rPr>
          <w:rFonts w:cs="B Nazanin" w:hint="cs"/>
          <w:sz w:val="24"/>
          <w:szCs w:val="24"/>
          <w:rtl/>
        </w:rPr>
        <w:t>51</w:t>
      </w:r>
      <w:r w:rsidR="00616B0F" w:rsidRPr="00C837F9">
        <w:rPr>
          <w:rFonts w:cs="B Nazanin" w:hint="cs"/>
          <w:sz w:val="24"/>
          <w:szCs w:val="24"/>
          <w:rtl/>
        </w:rPr>
        <w:t>.</w:t>
      </w:r>
    </w:p>
    <w:p w14:paraId="6267F64F" w14:textId="77777777" w:rsidR="00616B0F" w:rsidRPr="00C837F9" w:rsidRDefault="00870E0A" w:rsidP="00C32D42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837F9">
        <w:rPr>
          <w:rFonts w:cs="B Nazanin" w:hint="cs"/>
          <w:sz w:val="24"/>
          <w:szCs w:val="24"/>
          <w:rtl/>
        </w:rPr>
        <w:t xml:space="preserve">- </w:t>
      </w:r>
      <w:r w:rsidR="006C47EE" w:rsidRPr="00C837F9">
        <w:rPr>
          <w:rFonts w:cs="B Nazanin" w:hint="cs"/>
          <w:sz w:val="24"/>
          <w:szCs w:val="24"/>
          <w:rtl/>
        </w:rPr>
        <w:t>برنز، پیتر</w:t>
      </w:r>
      <w:r w:rsidR="00C32D42" w:rsidRPr="00C837F9">
        <w:rPr>
          <w:rFonts w:cs="B Nazanin" w:hint="cs"/>
          <w:sz w:val="24"/>
          <w:szCs w:val="24"/>
          <w:rtl/>
        </w:rPr>
        <w:t>.</w:t>
      </w:r>
      <w:r w:rsidR="006C47EE" w:rsidRPr="00C837F9">
        <w:rPr>
          <w:rFonts w:cs="B Nazanin" w:hint="cs"/>
          <w:sz w:val="24"/>
          <w:szCs w:val="24"/>
          <w:rtl/>
        </w:rPr>
        <w:t xml:space="preserve"> (1385)</w:t>
      </w:r>
      <w:r w:rsidR="00C32D42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</w:t>
      </w:r>
      <w:r w:rsidR="006C47EE" w:rsidRPr="00C837F9">
        <w:rPr>
          <w:rFonts w:cs="B Nazanin" w:hint="cs"/>
          <w:b/>
          <w:bCs/>
          <w:i/>
          <w:iCs/>
          <w:sz w:val="24"/>
          <w:szCs w:val="24"/>
          <w:rtl/>
        </w:rPr>
        <w:t>درآمدی بر مردم‌</w:t>
      </w:r>
      <w:r w:rsidR="00616B0F" w:rsidRPr="00C837F9">
        <w:rPr>
          <w:rFonts w:cs="B Nazanin" w:hint="cs"/>
          <w:b/>
          <w:bCs/>
          <w:i/>
          <w:iCs/>
          <w:sz w:val="24"/>
          <w:szCs w:val="24"/>
          <w:rtl/>
        </w:rPr>
        <w:t>شناسی گردشگری</w:t>
      </w:r>
      <w:r w:rsidR="00C32D42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ترجمۀ هاجر هوشمند</w:t>
      </w:r>
      <w:r w:rsidR="00C32D42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چ</w:t>
      </w:r>
      <w:r w:rsidR="006F31F7" w:rsidRPr="00C837F9">
        <w:rPr>
          <w:rFonts w:cs="B Nazanin" w:hint="cs"/>
          <w:sz w:val="24"/>
          <w:szCs w:val="24"/>
          <w:rtl/>
        </w:rPr>
        <w:t>اپ</w:t>
      </w:r>
      <w:r w:rsidR="00616B0F" w:rsidRPr="00C837F9">
        <w:rPr>
          <w:rFonts w:cs="B Nazanin" w:hint="cs"/>
          <w:sz w:val="24"/>
          <w:szCs w:val="24"/>
          <w:rtl/>
        </w:rPr>
        <w:t xml:space="preserve"> دوم</w:t>
      </w:r>
      <w:r w:rsidR="00C32D42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تهران: سازمان میراث فرهنگی و گردشگری</w:t>
      </w:r>
    </w:p>
    <w:p w14:paraId="496124B8" w14:textId="77777777" w:rsidR="00616B0F" w:rsidRPr="00C837F9" w:rsidRDefault="00870E0A" w:rsidP="00C32D42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837F9">
        <w:rPr>
          <w:rFonts w:cs="B Nazanin" w:hint="cs"/>
          <w:sz w:val="24"/>
          <w:szCs w:val="24"/>
          <w:rtl/>
        </w:rPr>
        <w:t xml:space="preserve">- </w:t>
      </w:r>
      <w:r w:rsidR="006C47EE" w:rsidRPr="00C837F9">
        <w:rPr>
          <w:rFonts w:cs="B Nazanin" w:hint="cs"/>
          <w:sz w:val="24"/>
          <w:szCs w:val="24"/>
          <w:rtl/>
        </w:rPr>
        <w:t>جعفریان، رسول</w:t>
      </w:r>
      <w:r w:rsidR="00C32D42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(1370)</w:t>
      </w:r>
      <w:r w:rsidR="00C32D42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</w:t>
      </w:r>
      <w:r w:rsidR="00616B0F" w:rsidRPr="00C837F9">
        <w:rPr>
          <w:rFonts w:cs="B Nazanin" w:hint="cs"/>
          <w:b/>
          <w:bCs/>
          <w:i/>
          <w:iCs/>
          <w:sz w:val="24"/>
          <w:szCs w:val="24"/>
          <w:rtl/>
        </w:rPr>
        <w:t>دین و سیاست در دورۀ صفوی</w:t>
      </w:r>
      <w:r w:rsidR="00C32D42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قم: انصاریان.</w:t>
      </w:r>
    </w:p>
    <w:p w14:paraId="2ECA7AFD" w14:textId="77777777" w:rsidR="00616B0F" w:rsidRPr="00C837F9" w:rsidRDefault="00870E0A" w:rsidP="00C837F9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C837F9">
        <w:rPr>
          <w:rFonts w:ascii="Times New Roman" w:hAnsi="Times New Roman" w:cs="B Nazanin" w:hint="cs"/>
          <w:sz w:val="24"/>
          <w:szCs w:val="24"/>
          <w:rtl/>
        </w:rPr>
        <w:t xml:space="preserve">- </w:t>
      </w:r>
      <w:r w:rsidR="006C47EE" w:rsidRPr="00C837F9">
        <w:rPr>
          <w:rFonts w:ascii="Times New Roman" w:hAnsi="Times New Roman" w:cs="B Nazanin" w:hint="cs"/>
          <w:sz w:val="24"/>
          <w:szCs w:val="24"/>
          <w:rtl/>
        </w:rPr>
        <w:t>حسینی، سیدعلی</w:t>
      </w:r>
      <w:r w:rsidR="00C32D42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(1386)</w:t>
      </w:r>
      <w:r w:rsidR="00C32D42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«</w:t>
      </w:r>
      <w:r w:rsidR="00616B0F" w:rsidRPr="00C837F9">
        <w:rPr>
          <w:rFonts w:ascii="Times New Roman" w:hAnsi="Times New Roman" w:cs="B Nazanin"/>
          <w:sz w:val="24"/>
          <w:szCs w:val="24"/>
          <w:rtl/>
        </w:rPr>
        <w:t>فرهنگ و ارزش/ فضیلت و پاداش زیارت امام رضا</w:t>
      </w:r>
      <w:r w:rsidR="00616B0F" w:rsidRPr="00C837F9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616B0F" w:rsidRPr="00C837F9">
        <w:rPr>
          <w:rFonts w:ascii="Times New Roman" w:hAnsi="Times New Roman" w:cs="B Nazanin"/>
          <w:sz w:val="24"/>
          <w:szCs w:val="24"/>
          <w:rtl/>
        </w:rPr>
        <w:t>علیه السلام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>»</w:t>
      </w:r>
      <w:r w:rsidR="00C32D42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616B0F" w:rsidRPr="00C837F9">
        <w:rPr>
          <w:rFonts w:ascii="Times New Roman" w:hAnsi="Times New Roman" w:cs="B Nazanin" w:hint="cs"/>
          <w:b/>
          <w:bCs/>
          <w:i/>
          <w:iCs/>
          <w:sz w:val="24"/>
          <w:szCs w:val="24"/>
          <w:rtl/>
        </w:rPr>
        <w:t>مجلۀ فرهنگ جهاد</w:t>
      </w:r>
      <w:r w:rsidR="00C32D42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9032B6" w:rsidRPr="00C837F9">
        <w:rPr>
          <w:rFonts w:ascii="Times New Roman" w:hAnsi="Times New Roman" w:cs="B Nazanin" w:hint="cs"/>
          <w:sz w:val="24"/>
          <w:szCs w:val="24"/>
          <w:rtl/>
        </w:rPr>
        <w:t xml:space="preserve"> ش49</w:t>
      </w:r>
      <w:r w:rsidR="00C32D42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9032B6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4520E1" w:rsidRPr="00C837F9">
        <w:rPr>
          <w:rFonts w:ascii="Times New Roman" w:hAnsi="Times New Roman" w:cs="B Nazanin" w:hint="cs"/>
          <w:sz w:val="24"/>
          <w:szCs w:val="24"/>
          <w:rtl/>
        </w:rPr>
        <w:t>ص</w:t>
      </w:r>
      <w:r w:rsidR="00E36A3D" w:rsidRPr="00C837F9">
        <w:rPr>
          <w:rFonts w:ascii="Times New Roman" w:hAnsi="Times New Roman" w:cs="B Nazanin" w:hint="cs"/>
          <w:sz w:val="24"/>
          <w:szCs w:val="24"/>
          <w:rtl/>
        </w:rPr>
        <w:t>ص</w:t>
      </w:r>
      <w:r w:rsidR="00C32D42" w:rsidRPr="00C837F9">
        <w:rPr>
          <w:rFonts w:ascii="Times New Roman" w:hAnsi="Times New Roman" w:cs="B Nazanin" w:hint="cs"/>
          <w:sz w:val="24"/>
          <w:szCs w:val="24"/>
          <w:rtl/>
        </w:rPr>
        <w:t>:</w:t>
      </w:r>
      <w:r w:rsidR="004520E1" w:rsidRPr="00C837F9">
        <w:rPr>
          <w:rFonts w:ascii="Times New Roman" w:hAnsi="Times New Roman" w:cs="B Nazanin" w:hint="cs"/>
          <w:sz w:val="24"/>
          <w:szCs w:val="24"/>
          <w:rtl/>
        </w:rPr>
        <w:t xml:space="preserve"> 20</w:t>
      </w:r>
      <w:r w:rsidR="00E36A3D" w:rsidRPr="00C837F9">
        <w:rPr>
          <w:rFonts w:ascii="Times New Roman" w:hAnsi="Times New Roman" w:cs="B Nazanin" w:hint="cs"/>
          <w:sz w:val="24"/>
          <w:szCs w:val="24"/>
          <w:rtl/>
        </w:rPr>
        <w:t>-43.</w:t>
      </w:r>
    </w:p>
    <w:p w14:paraId="28DD1514" w14:textId="77777777" w:rsidR="00616B0F" w:rsidRPr="00C837F9" w:rsidRDefault="00870E0A" w:rsidP="001A0176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837F9">
        <w:rPr>
          <w:rFonts w:cs="B Nazanin" w:hint="cs"/>
          <w:sz w:val="24"/>
          <w:szCs w:val="24"/>
          <w:rtl/>
        </w:rPr>
        <w:t xml:space="preserve">- </w:t>
      </w:r>
      <w:r w:rsidR="006C47EE" w:rsidRPr="00C837F9">
        <w:rPr>
          <w:rFonts w:cs="B Nazanin" w:hint="cs"/>
          <w:sz w:val="24"/>
          <w:szCs w:val="24"/>
          <w:rtl/>
        </w:rPr>
        <w:t>حمداوی، جمیل</w:t>
      </w:r>
      <w:r w:rsidR="001A0176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(2015)</w:t>
      </w:r>
      <w:r w:rsidR="001A0176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</w:t>
      </w:r>
      <w:r w:rsidR="00616B0F" w:rsidRPr="00C837F9">
        <w:rPr>
          <w:rFonts w:cs="B Nazanin" w:hint="cs"/>
          <w:b/>
          <w:bCs/>
          <w:i/>
          <w:iCs/>
          <w:sz w:val="24"/>
          <w:szCs w:val="24"/>
          <w:rtl/>
        </w:rPr>
        <w:t>الاتجاهات السیمیوطیقیۀ</w:t>
      </w:r>
      <w:r w:rsidR="001A0176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بیروت: المنظمه العربیه للترجمه.</w:t>
      </w:r>
    </w:p>
    <w:p w14:paraId="447E5996" w14:textId="77777777" w:rsidR="00616B0F" w:rsidRPr="00C837F9" w:rsidRDefault="00870E0A" w:rsidP="00BD56FB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837F9">
        <w:rPr>
          <w:rFonts w:cs="B Nazanin" w:hint="cs"/>
          <w:sz w:val="24"/>
          <w:szCs w:val="24"/>
          <w:rtl/>
        </w:rPr>
        <w:t xml:space="preserve">- </w:t>
      </w:r>
      <w:r w:rsidR="006C47EE" w:rsidRPr="00C837F9">
        <w:rPr>
          <w:rFonts w:cs="B Nazanin" w:hint="cs"/>
          <w:sz w:val="24"/>
          <w:szCs w:val="24"/>
          <w:rtl/>
        </w:rPr>
        <w:t>داوری، زهرا</w:t>
      </w:r>
      <w:r w:rsidR="00BD56FB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(1395)</w:t>
      </w:r>
      <w:r w:rsidR="00BD56FB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</w:t>
      </w:r>
      <w:r w:rsidR="00616B0F" w:rsidRPr="00C837F9">
        <w:rPr>
          <w:rFonts w:cs="B Nazanin" w:hint="cs"/>
          <w:b/>
          <w:bCs/>
          <w:i/>
          <w:iCs/>
          <w:sz w:val="24"/>
          <w:szCs w:val="24"/>
          <w:rtl/>
        </w:rPr>
        <w:t>هاچین و واچین</w:t>
      </w:r>
      <w:r w:rsidR="00BD56FB" w:rsidRPr="00C837F9">
        <w:rPr>
          <w:rFonts w:cs="B Nazanin" w:hint="cs"/>
          <w:sz w:val="24"/>
          <w:szCs w:val="24"/>
          <w:rtl/>
        </w:rPr>
        <w:t>.</w:t>
      </w:r>
      <w:r w:rsidR="006C47EE" w:rsidRPr="00C837F9">
        <w:rPr>
          <w:rFonts w:cs="B Nazanin" w:hint="cs"/>
          <w:sz w:val="24"/>
          <w:szCs w:val="24"/>
          <w:rtl/>
        </w:rPr>
        <w:t xml:space="preserve"> مشهد: بنیاد بین‌</w:t>
      </w:r>
      <w:r w:rsidR="00616B0F" w:rsidRPr="00C837F9">
        <w:rPr>
          <w:rFonts w:cs="B Nazanin" w:hint="cs"/>
          <w:sz w:val="24"/>
          <w:szCs w:val="24"/>
          <w:rtl/>
        </w:rPr>
        <w:t>المللی فرهنگی هنری امام رضا (ع).</w:t>
      </w:r>
    </w:p>
    <w:p w14:paraId="3E3FA79C" w14:textId="77777777" w:rsidR="00F731A4" w:rsidRPr="00C837F9" w:rsidRDefault="00F731A4" w:rsidP="00BD56FB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837F9">
        <w:rPr>
          <w:rFonts w:cs="B Nazanin" w:hint="cs"/>
          <w:sz w:val="24"/>
          <w:szCs w:val="24"/>
          <w:rtl/>
        </w:rPr>
        <w:t xml:space="preserve">- </w:t>
      </w:r>
      <w:r w:rsidR="00BD56FB" w:rsidRPr="00C837F9">
        <w:rPr>
          <w:rFonts w:cs="Times New Roman" w:hint="cs"/>
          <w:sz w:val="24"/>
          <w:szCs w:val="24"/>
          <w:rtl/>
        </w:rPr>
        <w:t>_______.</w:t>
      </w:r>
      <w:r w:rsidRPr="00C837F9">
        <w:rPr>
          <w:rFonts w:cs="B Nazanin" w:hint="cs"/>
          <w:sz w:val="24"/>
          <w:szCs w:val="24"/>
          <w:rtl/>
        </w:rPr>
        <w:t xml:space="preserve"> (1395)</w:t>
      </w:r>
      <w:r w:rsidR="00BD56FB" w:rsidRPr="00C837F9">
        <w:rPr>
          <w:rFonts w:cs="B Nazanin" w:hint="cs"/>
          <w:sz w:val="24"/>
          <w:szCs w:val="24"/>
          <w:rtl/>
        </w:rPr>
        <w:t>.</w:t>
      </w:r>
      <w:r w:rsidRPr="00C837F9">
        <w:rPr>
          <w:rFonts w:cs="B Nazanin" w:hint="cs"/>
          <w:sz w:val="24"/>
          <w:szCs w:val="24"/>
          <w:rtl/>
        </w:rPr>
        <w:t xml:space="preserve"> </w:t>
      </w:r>
      <w:r w:rsidRPr="00C837F9">
        <w:rPr>
          <w:rFonts w:cs="B Nazanin" w:hint="cs"/>
          <w:b/>
          <w:bCs/>
          <w:sz w:val="24"/>
          <w:szCs w:val="24"/>
          <w:rtl/>
        </w:rPr>
        <w:t>خبرگزاری فرهنگ رضوی</w:t>
      </w:r>
      <w:r w:rsidR="00BD56FB" w:rsidRPr="00C837F9">
        <w:rPr>
          <w:rFonts w:cs="B Nazanin" w:hint="cs"/>
          <w:sz w:val="24"/>
          <w:szCs w:val="24"/>
          <w:rtl/>
        </w:rPr>
        <w:t>.</w:t>
      </w:r>
      <w:r w:rsidRPr="00C837F9">
        <w:rPr>
          <w:rFonts w:cs="B Nazanin" w:hint="cs"/>
          <w:sz w:val="24"/>
          <w:szCs w:val="24"/>
          <w:rtl/>
        </w:rPr>
        <w:t xml:space="preserve"> مصاحبه (29/8/1395).</w:t>
      </w:r>
    </w:p>
    <w:p w14:paraId="2B0DD687" w14:textId="77777777" w:rsidR="00616B0F" w:rsidRPr="00C837F9" w:rsidRDefault="00870E0A" w:rsidP="00BD56FB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837F9">
        <w:rPr>
          <w:rFonts w:cs="B Nazanin" w:hint="cs"/>
          <w:sz w:val="24"/>
          <w:szCs w:val="24"/>
          <w:rtl/>
        </w:rPr>
        <w:t xml:space="preserve">- </w:t>
      </w:r>
      <w:r w:rsidR="006C47EE" w:rsidRPr="00C837F9">
        <w:rPr>
          <w:rFonts w:cs="B Nazanin" w:hint="cs"/>
          <w:sz w:val="24"/>
          <w:szCs w:val="24"/>
          <w:rtl/>
        </w:rPr>
        <w:t>دینه سن، آنه ماری</w:t>
      </w:r>
      <w:r w:rsidR="00BD56FB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(1380)</w:t>
      </w:r>
      <w:r w:rsidR="00BD56FB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</w:t>
      </w:r>
      <w:r w:rsidR="00616B0F" w:rsidRPr="00C837F9">
        <w:rPr>
          <w:rFonts w:cs="B Nazanin" w:hint="cs"/>
          <w:b/>
          <w:bCs/>
          <w:i/>
          <w:iCs/>
          <w:sz w:val="24"/>
          <w:szCs w:val="24"/>
          <w:rtl/>
        </w:rPr>
        <w:t>درآمدی بر نشانه‌شناسی</w:t>
      </w:r>
      <w:r w:rsidR="00BD56FB" w:rsidRPr="00C837F9">
        <w:rPr>
          <w:rFonts w:cs="B Nazanin" w:hint="cs"/>
          <w:sz w:val="24"/>
          <w:szCs w:val="24"/>
          <w:rtl/>
        </w:rPr>
        <w:t>.</w:t>
      </w:r>
      <w:r w:rsidR="006C47EE" w:rsidRPr="00C837F9">
        <w:rPr>
          <w:rFonts w:cs="B Nazanin" w:hint="cs"/>
          <w:sz w:val="24"/>
          <w:szCs w:val="24"/>
          <w:rtl/>
        </w:rPr>
        <w:t xml:space="preserve"> ترجمة</w:t>
      </w:r>
      <w:r w:rsidR="00616B0F" w:rsidRPr="00C837F9">
        <w:rPr>
          <w:rFonts w:cs="B Nazanin" w:hint="cs"/>
          <w:sz w:val="24"/>
          <w:szCs w:val="24"/>
          <w:rtl/>
        </w:rPr>
        <w:t xml:space="preserve"> مظفر قهرمان</w:t>
      </w:r>
      <w:r w:rsidR="00BD56FB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آبادان: پرسش.</w:t>
      </w:r>
    </w:p>
    <w:p w14:paraId="4CEBBE20" w14:textId="77777777" w:rsidR="009623F8" w:rsidRPr="00C837F9" w:rsidRDefault="00870E0A" w:rsidP="00BD56FB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837F9">
        <w:rPr>
          <w:rFonts w:cs="B Nazanin" w:hint="cs"/>
          <w:sz w:val="24"/>
          <w:szCs w:val="24"/>
          <w:rtl/>
        </w:rPr>
        <w:t xml:space="preserve">- </w:t>
      </w:r>
      <w:r w:rsidR="009623F8" w:rsidRPr="00C837F9">
        <w:rPr>
          <w:rFonts w:cs="B Nazanin" w:hint="cs"/>
          <w:sz w:val="24"/>
          <w:szCs w:val="24"/>
          <w:rtl/>
        </w:rPr>
        <w:t>دهخدا، ع</w:t>
      </w:r>
      <w:r w:rsidR="006C47EE" w:rsidRPr="00C837F9">
        <w:rPr>
          <w:rFonts w:cs="B Nazanin" w:hint="cs"/>
          <w:sz w:val="24"/>
          <w:szCs w:val="24"/>
          <w:rtl/>
        </w:rPr>
        <w:t>لی‌اکبر</w:t>
      </w:r>
      <w:r w:rsidR="00BD56FB" w:rsidRPr="00C837F9">
        <w:rPr>
          <w:rFonts w:cs="B Nazanin" w:hint="cs"/>
          <w:sz w:val="24"/>
          <w:szCs w:val="24"/>
          <w:rtl/>
        </w:rPr>
        <w:t>.</w:t>
      </w:r>
      <w:r w:rsidR="009623F8" w:rsidRPr="00C837F9">
        <w:rPr>
          <w:rFonts w:cs="B Nazanin" w:hint="cs"/>
          <w:sz w:val="24"/>
          <w:szCs w:val="24"/>
          <w:rtl/>
        </w:rPr>
        <w:t xml:space="preserve"> (1377)</w:t>
      </w:r>
      <w:r w:rsidR="00BD56FB" w:rsidRPr="00C837F9">
        <w:rPr>
          <w:rFonts w:cs="B Nazanin" w:hint="cs"/>
          <w:sz w:val="24"/>
          <w:szCs w:val="24"/>
          <w:rtl/>
        </w:rPr>
        <w:t>.</w:t>
      </w:r>
      <w:r w:rsidR="009623F8" w:rsidRPr="00C837F9">
        <w:rPr>
          <w:rFonts w:cs="B Nazanin" w:hint="cs"/>
          <w:i/>
          <w:iCs/>
          <w:sz w:val="24"/>
          <w:szCs w:val="24"/>
          <w:rtl/>
        </w:rPr>
        <w:t xml:space="preserve"> </w:t>
      </w:r>
      <w:r w:rsidR="006C47EE" w:rsidRPr="00C837F9">
        <w:rPr>
          <w:rFonts w:cs="B Nazanin" w:hint="cs"/>
          <w:b/>
          <w:bCs/>
          <w:i/>
          <w:iCs/>
          <w:sz w:val="24"/>
          <w:szCs w:val="24"/>
          <w:rtl/>
        </w:rPr>
        <w:t>لغت‌</w:t>
      </w:r>
      <w:r w:rsidR="00C749D6" w:rsidRPr="00C837F9">
        <w:rPr>
          <w:rFonts w:cs="B Nazanin" w:hint="cs"/>
          <w:b/>
          <w:bCs/>
          <w:i/>
          <w:iCs/>
          <w:sz w:val="24"/>
          <w:szCs w:val="24"/>
          <w:rtl/>
        </w:rPr>
        <w:t>نامه</w:t>
      </w:r>
      <w:r w:rsidR="00BD56FB" w:rsidRPr="00C837F9">
        <w:rPr>
          <w:rFonts w:cs="B Nazanin" w:hint="cs"/>
          <w:sz w:val="24"/>
          <w:szCs w:val="24"/>
          <w:rtl/>
        </w:rPr>
        <w:t>.</w:t>
      </w:r>
      <w:r w:rsidR="006C47EE" w:rsidRPr="00C837F9">
        <w:rPr>
          <w:rFonts w:cs="B Nazanin" w:hint="cs"/>
          <w:sz w:val="24"/>
          <w:szCs w:val="24"/>
          <w:rtl/>
        </w:rPr>
        <w:t xml:space="preserve"> ج16</w:t>
      </w:r>
      <w:r w:rsidR="00BD56FB" w:rsidRPr="00C837F9">
        <w:rPr>
          <w:rFonts w:cs="B Nazanin" w:hint="cs"/>
          <w:sz w:val="24"/>
          <w:szCs w:val="24"/>
          <w:rtl/>
        </w:rPr>
        <w:t>.</w:t>
      </w:r>
      <w:r w:rsidR="006C47EE" w:rsidRPr="00C837F9">
        <w:rPr>
          <w:rFonts w:cs="B Nazanin" w:hint="cs"/>
          <w:sz w:val="24"/>
          <w:szCs w:val="24"/>
          <w:rtl/>
        </w:rPr>
        <w:t xml:space="preserve"> زیر نظر محمد معین و سید</w:t>
      </w:r>
      <w:r w:rsidR="00C749D6" w:rsidRPr="00C837F9">
        <w:rPr>
          <w:rFonts w:cs="B Nazanin" w:hint="cs"/>
          <w:sz w:val="24"/>
          <w:szCs w:val="24"/>
          <w:rtl/>
        </w:rPr>
        <w:t>جعفر شهیدی</w:t>
      </w:r>
      <w:r w:rsidR="00BD56FB" w:rsidRPr="00C837F9">
        <w:rPr>
          <w:rFonts w:cs="B Nazanin" w:hint="cs"/>
          <w:sz w:val="24"/>
          <w:szCs w:val="24"/>
          <w:rtl/>
        </w:rPr>
        <w:t>.</w:t>
      </w:r>
      <w:r w:rsidR="00C749D6" w:rsidRPr="00C837F9">
        <w:rPr>
          <w:rFonts w:cs="B Nazanin" w:hint="cs"/>
          <w:sz w:val="24"/>
          <w:szCs w:val="24"/>
          <w:rtl/>
        </w:rPr>
        <w:t xml:space="preserve"> تهران: دانشگاه تهران.</w:t>
      </w:r>
    </w:p>
    <w:p w14:paraId="0AE9BD9A" w14:textId="77777777" w:rsidR="00616B0F" w:rsidRPr="00C837F9" w:rsidRDefault="00870E0A" w:rsidP="00BD56FB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C837F9">
        <w:rPr>
          <w:rFonts w:ascii="Times New Roman" w:hAnsi="Times New Roman" w:cs="B Nazanin" w:hint="cs"/>
          <w:sz w:val="24"/>
          <w:szCs w:val="24"/>
          <w:rtl/>
        </w:rPr>
        <w:t xml:space="preserve">- </w:t>
      </w:r>
      <w:r w:rsidR="006C47EE" w:rsidRPr="00C837F9">
        <w:rPr>
          <w:rFonts w:ascii="Times New Roman" w:hAnsi="Times New Roman" w:cs="B Nazanin" w:hint="cs"/>
          <w:sz w:val="24"/>
          <w:szCs w:val="24"/>
          <w:rtl/>
        </w:rPr>
        <w:t>راغب اصفهانی، حسین بن محمد</w:t>
      </w:r>
      <w:r w:rsidR="00BD56FB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(1387)</w:t>
      </w:r>
      <w:r w:rsidR="00BD56FB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6C47EE" w:rsidRPr="00C837F9">
        <w:rPr>
          <w:rFonts w:ascii="Times New Roman" w:hAnsi="Times New Roman" w:cs="B Nazanin" w:hint="cs"/>
          <w:b/>
          <w:bCs/>
          <w:i/>
          <w:iCs/>
          <w:sz w:val="24"/>
          <w:szCs w:val="24"/>
          <w:rtl/>
        </w:rPr>
        <w:t>ترجمه و تحقیق مفردات الفاظ قرآن</w:t>
      </w:r>
      <w:r w:rsidR="00BD56FB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ترجمه و تحقیق همراه با تفسیر لغوی و ادبی قرآن از غلامرضا خسروی حسینی</w:t>
      </w:r>
      <w:r w:rsidR="00BD56FB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تهران: المکتبه المرتضویه لاحیاء آثار الجعفریه. </w:t>
      </w:r>
    </w:p>
    <w:p w14:paraId="441B669B" w14:textId="4B1E6578" w:rsidR="00616B0F" w:rsidRPr="00C837F9" w:rsidRDefault="00870E0A" w:rsidP="00BD56FB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C837F9">
        <w:rPr>
          <w:rFonts w:ascii="Times New Roman" w:hAnsi="Times New Roman" w:cs="B Nazanin" w:hint="cs"/>
          <w:sz w:val="24"/>
          <w:szCs w:val="24"/>
          <w:rtl/>
        </w:rPr>
        <w:t xml:space="preserve">- </w:t>
      </w:r>
      <w:r w:rsidR="004D67A9">
        <w:rPr>
          <w:rFonts w:ascii="Times New Roman" w:hAnsi="Times New Roman" w:cs="B Nazanin" w:hint="cs"/>
          <w:sz w:val="24"/>
          <w:szCs w:val="24"/>
          <w:rtl/>
        </w:rPr>
        <w:t>زرقانی، سیدمهدی؛</w:t>
      </w:r>
      <w:r w:rsidR="006C47EE" w:rsidRPr="00C837F9">
        <w:rPr>
          <w:rFonts w:ascii="Times New Roman" w:hAnsi="Times New Roman" w:cs="B Nazanin" w:hint="cs"/>
          <w:sz w:val="24"/>
          <w:szCs w:val="24"/>
          <w:rtl/>
        </w:rPr>
        <w:t xml:space="preserve"> اخلاقی، الهام</w:t>
      </w:r>
      <w:r w:rsidR="00BD56FB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(1391)</w:t>
      </w:r>
      <w:r w:rsidR="00BD56FB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6C47EE" w:rsidRPr="00C837F9">
        <w:rPr>
          <w:rFonts w:ascii="Times New Roman" w:hAnsi="Times New Roman" w:cs="B Nazanin" w:hint="cs"/>
          <w:sz w:val="24"/>
          <w:szCs w:val="24"/>
          <w:rtl/>
        </w:rPr>
        <w:t>«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>تحلیل ژانر شطح بر</w:t>
      </w:r>
      <w:r w:rsidR="006C47EE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>اساس نظریۀ کنش گفتار</w:t>
      </w:r>
      <w:r w:rsidR="006C47EE" w:rsidRPr="00C837F9">
        <w:rPr>
          <w:rFonts w:ascii="Times New Roman" w:hAnsi="Times New Roman" w:cs="B Nazanin" w:hint="cs"/>
          <w:sz w:val="24"/>
          <w:szCs w:val="24"/>
          <w:rtl/>
        </w:rPr>
        <w:t>»</w:t>
      </w:r>
      <w:r w:rsidR="00BD56FB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616B0F" w:rsidRPr="00C837F9">
        <w:rPr>
          <w:rFonts w:ascii="Times New Roman" w:hAnsi="Times New Roman" w:cs="B Nazanin" w:hint="cs"/>
          <w:b/>
          <w:bCs/>
          <w:i/>
          <w:iCs/>
          <w:sz w:val="24"/>
          <w:szCs w:val="24"/>
          <w:rtl/>
        </w:rPr>
        <w:t>فصلنامه ادبیات عرفانی دانشگاه الزهرا</w:t>
      </w:r>
      <w:r w:rsidR="00BD56FB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س سوم</w:t>
      </w:r>
      <w:r w:rsidR="00BD56FB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ش6</w:t>
      </w:r>
      <w:r w:rsidR="00BD56FB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صص</w:t>
      </w:r>
      <w:r w:rsidR="00BD56FB" w:rsidRPr="00C837F9">
        <w:rPr>
          <w:rFonts w:ascii="Times New Roman" w:hAnsi="Times New Roman" w:cs="B Nazanin" w:hint="cs"/>
          <w:sz w:val="24"/>
          <w:szCs w:val="24"/>
          <w:rtl/>
        </w:rPr>
        <w:t>: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9032B6" w:rsidRPr="00C837F9">
        <w:rPr>
          <w:rFonts w:ascii="Times New Roman" w:hAnsi="Times New Roman" w:cs="B Nazanin" w:hint="cs"/>
          <w:sz w:val="24"/>
          <w:szCs w:val="24"/>
          <w:rtl/>
        </w:rPr>
        <w:t>62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>-</w:t>
      </w:r>
      <w:r w:rsidR="009032B6" w:rsidRPr="00C837F9">
        <w:rPr>
          <w:rFonts w:ascii="Times New Roman" w:hAnsi="Times New Roman" w:cs="B Nazanin" w:hint="cs"/>
          <w:sz w:val="24"/>
          <w:szCs w:val="24"/>
          <w:rtl/>
        </w:rPr>
        <w:t>80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>.</w:t>
      </w:r>
    </w:p>
    <w:p w14:paraId="6A3C21D8" w14:textId="77777777" w:rsidR="00616B0F" w:rsidRPr="00C837F9" w:rsidRDefault="00870E0A" w:rsidP="00E43B80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C837F9">
        <w:rPr>
          <w:rFonts w:ascii="Times New Roman" w:hAnsi="Times New Roman" w:cs="B Nazanin" w:hint="cs"/>
          <w:sz w:val="24"/>
          <w:szCs w:val="24"/>
          <w:rtl/>
        </w:rPr>
        <w:t xml:space="preserve">- </w:t>
      </w:r>
      <w:r w:rsidR="006C47EE" w:rsidRPr="00C837F9">
        <w:rPr>
          <w:rFonts w:ascii="Times New Roman" w:hAnsi="Times New Roman" w:cs="B Nazanin" w:hint="cs"/>
          <w:sz w:val="24"/>
          <w:szCs w:val="24"/>
          <w:rtl/>
        </w:rPr>
        <w:t>سیدرضایی، طاهره</w:t>
      </w:r>
      <w:r w:rsidR="00E43B80" w:rsidRPr="00C837F9">
        <w:rPr>
          <w:rFonts w:ascii="Times New Roman" w:hAnsi="Times New Roman" w:cs="B Nazanin" w:hint="cs"/>
          <w:sz w:val="24"/>
          <w:szCs w:val="24"/>
          <w:rtl/>
        </w:rPr>
        <w:t>؛</w:t>
      </w:r>
      <w:r w:rsidR="006C47EE" w:rsidRPr="00C837F9">
        <w:rPr>
          <w:rFonts w:ascii="Times New Roman" w:hAnsi="Times New Roman" w:cs="B Nazanin" w:hint="cs"/>
          <w:sz w:val="24"/>
          <w:szCs w:val="24"/>
          <w:rtl/>
        </w:rPr>
        <w:t xml:space="preserve"> حسنی، طاهره</w:t>
      </w:r>
      <w:r w:rsidR="00E43B80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(1390)</w:t>
      </w:r>
      <w:r w:rsidR="00E43B80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6C47EE" w:rsidRPr="00C837F9">
        <w:rPr>
          <w:rFonts w:ascii="Times New Roman" w:hAnsi="Times New Roman" w:cs="B Nazanin" w:hint="cs"/>
          <w:sz w:val="24"/>
          <w:szCs w:val="24"/>
          <w:rtl/>
        </w:rPr>
        <w:t>«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>تجلی خدا در شعر کودک و نوجوان</w:t>
      </w:r>
      <w:r w:rsidR="006C47EE" w:rsidRPr="00C837F9">
        <w:rPr>
          <w:rFonts w:ascii="Times New Roman" w:hAnsi="Times New Roman" w:cs="B Nazanin" w:hint="cs"/>
          <w:sz w:val="24"/>
          <w:szCs w:val="24"/>
          <w:rtl/>
        </w:rPr>
        <w:t>»</w:t>
      </w:r>
      <w:r w:rsidR="00E43B80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616B0F" w:rsidRPr="00C837F9">
        <w:rPr>
          <w:rFonts w:ascii="Times New Roman" w:hAnsi="Times New Roman" w:cs="B Nazanin" w:hint="cs"/>
          <w:b/>
          <w:bCs/>
          <w:i/>
          <w:iCs/>
          <w:sz w:val="24"/>
          <w:szCs w:val="24"/>
          <w:rtl/>
        </w:rPr>
        <w:t>کتاب ماه کودک و نوجوان</w:t>
      </w:r>
      <w:r w:rsidR="00E43B80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س پانزدهم</w:t>
      </w:r>
      <w:r w:rsidR="00E43B80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ش171</w:t>
      </w:r>
      <w:r w:rsidR="00E43B80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صص</w:t>
      </w:r>
      <w:r w:rsidR="00E43B80" w:rsidRPr="00C837F9">
        <w:rPr>
          <w:rFonts w:ascii="Times New Roman" w:hAnsi="Times New Roman" w:cs="B Nazanin" w:hint="cs"/>
          <w:sz w:val="24"/>
          <w:szCs w:val="24"/>
          <w:rtl/>
        </w:rPr>
        <w:t>: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43B80" w:rsidRPr="00C837F9">
        <w:rPr>
          <w:rFonts w:ascii="Times New Roman" w:hAnsi="Times New Roman" w:cs="B Nazanin" w:hint="cs"/>
          <w:sz w:val="24"/>
          <w:szCs w:val="24"/>
          <w:rtl/>
        </w:rPr>
        <w:t>79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>-</w:t>
      </w:r>
      <w:r w:rsidR="006C47EE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43B80" w:rsidRPr="00C837F9">
        <w:rPr>
          <w:rFonts w:ascii="Times New Roman" w:hAnsi="Times New Roman" w:cs="B Nazanin" w:hint="cs"/>
          <w:sz w:val="24"/>
          <w:szCs w:val="24"/>
          <w:rtl/>
        </w:rPr>
        <w:t>88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>.</w:t>
      </w:r>
    </w:p>
    <w:p w14:paraId="1FEB5DFF" w14:textId="77777777" w:rsidR="00616B0F" w:rsidRPr="00C837F9" w:rsidRDefault="00870E0A" w:rsidP="0096563C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C837F9">
        <w:rPr>
          <w:rFonts w:ascii="Times New Roman" w:hAnsi="Times New Roman" w:cs="B Nazanin" w:hint="cs"/>
          <w:sz w:val="24"/>
          <w:szCs w:val="24"/>
          <w:rtl/>
        </w:rPr>
        <w:t xml:space="preserve">- </w:t>
      </w:r>
      <w:r w:rsidR="00F737FB" w:rsidRPr="00C837F9">
        <w:rPr>
          <w:rFonts w:ascii="Times New Roman" w:hAnsi="Times New Roman" w:cs="B Nazanin" w:hint="cs"/>
          <w:sz w:val="24"/>
          <w:szCs w:val="24"/>
          <w:rtl/>
        </w:rPr>
        <w:t>شرف‌شاهی، کامران</w:t>
      </w:r>
      <w:r w:rsidR="0096563C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F737FB" w:rsidRPr="00C837F9">
        <w:rPr>
          <w:rFonts w:ascii="Times New Roman" w:hAnsi="Times New Roman" w:cs="B Nazanin" w:hint="cs"/>
          <w:sz w:val="24"/>
          <w:szCs w:val="24"/>
          <w:rtl/>
        </w:rPr>
        <w:t xml:space="preserve"> (1394)</w:t>
      </w:r>
      <w:r w:rsidR="0096563C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96563C" w:rsidRPr="00C837F9">
        <w:rPr>
          <w:rFonts w:ascii="Times New Roman" w:hAnsi="Times New Roman" w:cs="B Nazanin" w:hint="cs"/>
          <w:sz w:val="24"/>
          <w:szCs w:val="24"/>
          <w:rtl/>
        </w:rPr>
        <w:t>«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>نقش و جایگاه شعر کودک و نوجوان رضوی</w:t>
      </w:r>
      <w:r w:rsidR="0096563C" w:rsidRPr="00C837F9">
        <w:rPr>
          <w:rFonts w:ascii="Times New Roman" w:hAnsi="Times New Roman" w:cs="B Nazanin" w:hint="cs"/>
          <w:b/>
          <w:bCs/>
          <w:sz w:val="24"/>
          <w:szCs w:val="24"/>
          <w:rtl/>
        </w:rPr>
        <w:t>»</w:t>
      </w:r>
      <w:r w:rsidR="0096563C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6515CC" w:rsidRPr="00C837F9">
        <w:rPr>
          <w:rFonts w:ascii="Times New Roman" w:hAnsi="Times New Roman" w:cs="B Nazanin" w:hint="cs"/>
          <w:b/>
          <w:bCs/>
          <w:i/>
          <w:iCs/>
          <w:sz w:val="24"/>
          <w:szCs w:val="24"/>
          <w:rtl/>
        </w:rPr>
        <w:t>روزنامة</w:t>
      </w:r>
      <w:r w:rsidR="00616B0F" w:rsidRPr="00C837F9">
        <w:rPr>
          <w:rFonts w:ascii="Times New Roman" w:hAnsi="Times New Roman" w:cs="B Nazanin" w:hint="cs"/>
          <w:b/>
          <w:bCs/>
          <w:i/>
          <w:iCs/>
          <w:sz w:val="24"/>
          <w:szCs w:val="24"/>
          <w:rtl/>
        </w:rPr>
        <w:t xml:space="preserve"> اطلاعات</w:t>
      </w:r>
      <w:r w:rsidR="0096563C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515CC" w:rsidRPr="00C837F9">
        <w:rPr>
          <w:rFonts w:ascii="Times New Roman" w:hAnsi="Times New Roman" w:cs="B Nazanin" w:hint="cs"/>
          <w:sz w:val="24"/>
          <w:szCs w:val="24"/>
          <w:rtl/>
        </w:rPr>
        <w:t xml:space="preserve"> 28/5/94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. </w:t>
      </w:r>
    </w:p>
    <w:p w14:paraId="2381C326" w14:textId="3208B421" w:rsidR="00616B0F" w:rsidRPr="00C837F9" w:rsidRDefault="00870E0A" w:rsidP="0096563C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837F9">
        <w:rPr>
          <w:rFonts w:cs="B Nazanin" w:hint="cs"/>
          <w:sz w:val="24"/>
          <w:szCs w:val="24"/>
          <w:rtl/>
        </w:rPr>
        <w:t xml:space="preserve">- </w:t>
      </w:r>
      <w:r w:rsidR="004D67A9">
        <w:rPr>
          <w:rFonts w:cs="B Nazanin" w:hint="cs"/>
          <w:sz w:val="24"/>
          <w:szCs w:val="24"/>
          <w:rtl/>
        </w:rPr>
        <w:t>طاهری‌نیا، علی‌باقر</w:t>
      </w:r>
      <w:r w:rsidR="0096563C" w:rsidRPr="00C837F9">
        <w:rPr>
          <w:rFonts w:cs="B Nazanin" w:hint="cs"/>
          <w:sz w:val="24"/>
          <w:szCs w:val="24"/>
          <w:rtl/>
        </w:rPr>
        <w:t>؛</w:t>
      </w:r>
      <w:r w:rsidR="00F737FB" w:rsidRPr="00C837F9">
        <w:rPr>
          <w:rFonts w:cs="B Nazanin" w:hint="cs"/>
          <w:sz w:val="24"/>
          <w:szCs w:val="24"/>
          <w:rtl/>
        </w:rPr>
        <w:t xml:space="preserve"> حیدری، زهره</w:t>
      </w:r>
      <w:r w:rsidR="0096563C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(1393)</w:t>
      </w:r>
      <w:r w:rsidR="0096563C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</w:t>
      </w:r>
      <w:r w:rsidR="00F737FB" w:rsidRPr="00C837F9">
        <w:rPr>
          <w:rFonts w:cs="B Nazanin" w:hint="cs"/>
          <w:sz w:val="24"/>
          <w:szCs w:val="24"/>
          <w:rtl/>
        </w:rPr>
        <w:t>«</w:t>
      </w:r>
      <w:r w:rsidR="00616B0F" w:rsidRPr="00C837F9">
        <w:rPr>
          <w:rFonts w:cs="B Nazanin" w:hint="cs"/>
          <w:sz w:val="24"/>
          <w:szCs w:val="24"/>
          <w:rtl/>
        </w:rPr>
        <w:t xml:space="preserve">ساختار نشانه‌ای </w:t>
      </w:r>
      <w:r w:rsidR="004168E0" w:rsidRPr="00C837F9">
        <w:rPr>
          <w:rFonts w:cs="B Nazanin" w:hint="cs"/>
          <w:sz w:val="24"/>
          <w:szCs w:val="24"/>
          <w:rtl/>
        </w:rPr>
        <w:t>شخصیّت</w:t>
      </w:r>
      <w:r w:rsidR="00616B0F" w:rsidRPr="00C837F9">
        <w:rPr>
          <w:rFonts w:cs="B Nazanin" w:hint="cs"/>
          <w:sz w:val="24"/>
          <w:szCs w:val="24"/>
          <w:rtl/>
        </w:rPr>
        <w:t xml:space="preserve"> حضرت مریم (س) در قرآن کریم</w:t>
      </w:r>
      <w:r w:rsidR="00F737FB" w:rsidRPr="00C837F9">
        <w:rPr>
          <w:rFonts w:cs="B Nazanin" w:hint="cs"/>
          <w:sz w:val="24"/>
          <w:szCs w:val="24"/>
          <w:rtl/>
        </w:rPr>
        <w:t>»</w:t>
      </w:r>
      <w:r w:rsidR="0096563C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16B0F" w:rsidRPr="00C837F9">
        <w:rPr>
          <w:rFonts w:cs="B Nazanin" w:hint="cs"/>
          <w:b/>
          <w:bCs/>
          <w:i/>
          <w:iCs/>
          <w:sz w:val="24"/>
          <w:szCs w:val="24"/>
          <w:rtl/>
        </w:rPr>
        <w:t>فصلنامه لسان مبین</w:t>
      </w:r>
      <w:r w:rsidR="00616B0F" w:rsidRPr="00C837F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16B0F" w:rsidRPr="00C837F9">
        <w:rPr>
          <w:rFonts w:cs="B Nazanin" w:hint="cs"/>
          <w:sz w:val="24"/>
          <w:szCs w:val="24"/>
          <w:rtl/>
        </w:rPr>
        <w:t>(پژوهش ادب عربی)</w:t>
      </w:r>
      <w:r w:rsidR="0096563C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س پنجم</w:t>
      </w:r>
      <w:r w:rsidR="0096563C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ش 15</w:t>
      </w:r>
      <w:r w:rsidR="0096563C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صص</w:t>
      </w:r>
      <w:r w:rsidR="0096563C" w:rsidRPr="00C837F9">
        <w:rPr>
          <w:rFonts w:cs="B Nazanin" w:hint="cs"/>
          <w:sz w:val="24"/>
          <w:szCs w:val="24"/>
          <w:rtl/>
        </w:rPr>
        <w:t>:</w:t>
      </w:r>
      <w:r w:rsidR="00616B0F" w:rsidRPr="00C837F9">
        <w:rPr>
          <w:rFonts w:cs="B Nazanin" w:hint="cs"/>
          <w:sz w:val="24"/>
          <w:szCs w:val="24"/>
          <w:rtl/>
        </w:rPr>
        <w:t xml:space="preserve"> </w:t>
      </w:r>
      <w:r w:rsidR="009032B6" w:rsidRPr="00C837F9">
        <w:rPr>
          <w:rFonts w:cs="B Nazanin" w:hint="cs"/>
          <w:sz w:val="24"/>
          <w:szCs w:val="24"/>
          <w:rtl/>
        </w:rPr>
        <w:t>45</w:t>
      </w:r>
      <w:r w:rsidR="00616B0F" w:rsidRPr="00C837F9">
        <w:rPr>
          <w:rFonts w:cs="B Nazanin" w:hint="cs"/>
          <w:sz w:val="24"/>
          <w:szCs w:val="24"/>
          <w:rtl/>
        </w:rPr>
        <w:t>-</w:t>
      </w:r>
      <w:r w:rsidR="00F737FB" w:rsidRPr="00C837F9">
        <w:rPr>
          <w:rFonts w:cs="B Nazanin" w:hint="cs"/>
          <w:sz w:val="24"/>
          <w:szCs w:val="24"/>
          <w:rtl/>
        </w:rPr>
        <w:t xml:space="preserve"> </w:t>
      </w:r>
      <w:r w:rsidR="009032B6" w:rsidRPr="00C837F9">
        <w:rPr>
          <w:rFonts w:cs="B Nazanin" w:hint="cs"/>
          <w:sz w:val="24"/>
          <w:szCs w:val="24"/>
          <w:rtl/>
        </w:rPr>
        <w:t>64</w:t>
      </w:r>
      <w:r w:rsidR="00616B0F" w:rsidRPr="00C837F9">
        <w:rPr>
          <w:rFonts w:cs="B Nazanin" w:hint="cs"/>
          <w:sz w:val="24"/>
          <w:szCs w:val="24"/>
          <w:rtl/>
        </w:rPr>
        <w:t>.</w:t>
      </w:r>
    </w:p>
    <w:p w14:paraId="44285588" w14:textId="77777777" w:rsidR="00616B0F" w:rsidRPr="00C837F9" w:rsidRDefault="00870E0A" w:rsidP="00A53E88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837F9">
        <w:rPr>
          <w:rFonts w:cs="B Nazanin" w:hint="cs"/>
          <w:sz w:val="24"/>
          <w:szCs w:val="24"/>
          <w:rtl/>
        </w:rPr>
        <w:t xml:space="preserve">- </w:t>
      </w:r>
      <w:r w:rsidR="00616128" w:rsidRPr="00C837F9">
        <w:rPr>
          <w:rFonts w:cs="B Nazanin" w:hint="cs"/>
          <w:sz w:val="24"/>
          <w:szCs w:val="24"/>
          <w:rtl/>
        </w:rPr>
        <w:t xml:space="preserve">عامری، </w:t>
      </w:r>
      <w:r w:rsidR="004F3BED" w:rsidRPr="00C837F9">
        <w:rPr>
          <w:rFonts w:cs="B Nazanin" w:hint="cs"/>
          <w:sz w:val="24"/>
          <w:szCs w:val="24"/>
          <w:rtl/>
        </w:rPr>
        <w:t>محمد</w:t>
      </w:r>
      <w:r w:rsidR="00616128" w:rsidRPr="00C837F9">
        <w:rPr>
          <w:rFonts w:cs="B Nazanin" w:hint="cs"/>
          <w:sz w:val="24"/>
          <w:szCs w:val="24"/>
          <w:rtl/>
        </w:rPr>
        <w:t>علی و</w:t>
      </w:r>
      <w:r w:rsidR="00F737FB" w:rsidRPr="00C837F9">
        <w:rPr>
          <w:rFonts w:cs="B Nazanin" w:hint="cs"/>
          <w:sz w:val="24"/>
          <w:szCs w:val="24"/>
          <w:rtl/>
        </w:rPr>
        <w:t xml:space="preserve"> </w:t>
      </w:r>
      <w:r w:rsidR="004F3BED" w:rsidRPr="00C837F9">
        <w:rPr>
          <w:rFonts w:cs="B Nazanin" w:hint="cs"/>
          <w:sz w:val="24"/>
          <w:szCs w:val="24"/>
          <w:rtl/>
        </w:rPr>
        <w:t>دیگران</w:t>
      </w:r>
      <w:r w:rsidR="00A53E88" w:rsidRPr="00C837F9">
        <w:rPr>
          <w:rFonts w:cs="B Nazanin" w:hint="cs"/>
          <w:sz w:val="24"/>
          <w:szCs w:val="24"/>
          <w:rtl/>
        </w:rPr>
        <w:t>.</w:t>
      </w:r>
      <w:r w:rsidR="00F737FB" w:rsidRPr="00C837F9">
        <w:rPr>
          <w:rFonts w:cs="B Nazanin" w:hint="cs"/>
          <w:sz w:val="24"/>
          <w:szCs w:val="24"/>
          <w:rtl/>
        </w:rPr>
        <w:t xml:space="preserve"> (1395)</w:t>
      </w:r>
      <w:r w:rsidR="00A53E88" w:rsidRPr="00C837F9">
        <w:rPr>
          <w:rFonts w:cs="B Nazanin" w:hint="cs"/>
          <w:sz w:val="24"/>
          <w:szCs w:val="24"/>
          <w:rtl/>
        </w:rPr>
        <w:t>.</w:t>
      </w:r>
      <w:r w:rsidR="00F737FB" w:rsidRPr="00C837F9">
        <w:rPr>
          <w:rFonts w:cs="B Nazanin" w:hint="cs"/>
          <w:sz w:val="24"/>
          <w:szCs w:val="24"/>
          <w:rtl/>
        </w:rPr>
        <w:t xml:space="preserve"> «نشانه‌</w:t>
      </w:r>
      <w:r w:rsidR="00616B0F" w:rsidRPr="00C837F9">
        <w:rPr>
          <w:rFonts w:cs="B Nazanin" w:hint="cs"/>
          <w:sz w:val="24"/>
          <w:szCs w:val="24"/>
          <w:rtl/>
        </w:rPr>
        <w:t xml:space="preserve">شناسی ادبی </w:t>
      </w:r>
      <w:r w:rsidR="004168E0" w:rsidRPr="00C837F9">
        <w:rPr>
          <w:rFonts w:cs="B Nazanin" w:hint="cs"/>
          <w:sz w:val="24"/>
          <w:szCs w:val="24"/>
          <w:rtl/>
        </w:rPr>
        <w:t>شخصیّت</w:t>
      </w:r>
      <w:r w:rsidR="00616B0F" w:rsidRPr="00C837F9">
        <w:rPr>
          <w:rFonts w:cs="B Nazanin" w:hint="cs"/>
          <w:sz w:val="24"/>
          <w:szCs w:val="24"/>
          <w:rtl/>
        </w:rPr>
        <w:t xml:space="preserve"> فرعون در قرآن کریم</w:t>
      </w:r>
      <w:r w:rsidR="00F737FB" w:rsidRPr="00C837F9">
        <w:rPr>
          <w:rFonts w:cs="B Nazanin" w:hint="cs"/>
          <w:sz w:val="24"/>
          <w:szCs w:val="24"/>
          <w:rtl/>
        </w:rPr>
        <w:t>»</w:t>
      </w:r>
      <w:r w:rsidR="00A53E88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</w:t>
      </w:r>
      <w:r w:rsidR="00083CFD" w:rsidRPr="00C837F9">
        <w:rPr>
          <w:rFonts w:ascii="Times New Roman" w:hAnsi="Times New Roman" w:cs="B Nazanin" w:hint="cs"/>
          <w:b/>
          <w:bCs/>
          <w:i/>
          <w:iCs/>
          <w:sz w:val="24"/>
          <w:szCs w:val="24"/>
          <w:rtl/>
        </w:rPr>
        <w:t>فصلنامة</w:t>
      </w:r>
      <w:r w:rsidR="00616B0F" w:rsidRPr="00C837F9">
        <w:rPr>
          <w:rFonts w:ascii="Times New Roman" w:hAnsi="Times New Roman" w:cs="B Nazanin" w:hint="cs"/>
          <w:b/>
          <w:bCs/>
          <w:i/>
          <w:iCs/>
          <w:sz w:val="24"/>
          <w:szCs w:val="24"/>
          <w:rtl/>
        </w:rPr>
        <w:t xml:space="preserve"> پژوهش‌های ادبی- قرآنی</w:t>
      </w:r>
      <w:r w:rsidR="00A53E88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س چهارم</w:t>
      </w:r>
      <w:r w:rsidR="00A53E88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ش 2</w:t>
      </w:r>
      <w:r w:rsidR="00A53E88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صص</w:t>
      </w:r>
      <w:r w:rsidR="00A53E88" w:rsidRPr="00C837F9">
        <w:rPr>
          <w:rFonts w:cs="B Nazanin" w:hint="cs"/>
          <w:sz w:val="24"/>
          <w:szCs w:val="24"/>
          <w:rtl/>
        </w:rPr>
        <w:t>:</w:t>
      </w:r>
      <w:r w:rsidR="00616B0F" w:rsidRPr="00C837F9">
        <w:rPr>
          <w:rFonts w:cs="B Nazanin" w:hint="cs"/>
          <w:sz w:val="24"/>
          <w:szCs w:val="24"/>
          <w:rtl/>
        </w:rPr>
        <w:t xml:space="preserve"> 1</w:t>
      </w:r>
      <w:r w:rsidR="00A53E88" w:rsidRPr="00C837F9">
        <w:rPr>
          <w:rFonts w:cs="B Nazanin" w:hint="cs"/>
          <w:sz w:val="24"/>
          <w:szCs w:val="24"/>
          <w:rtl/>
        </w:rPr>
        <w:t>44</w:t>
      </w:r>
      <w:r w:rsidR="00616B0F" w:rsidRPr="00C837F9">
        <w:rPr>
          <w:rFonts w:cs="B Nazanin" w:hint="cs"/>
          <w:sz w:val="24"/>
          <w:szCs w:val="24"/>
          <w:rtl/>
        </w:rPr>
        <w:t>-</w:t>
      </w:r>
      <w:r w:rsidR="00F737FB" w:rsidRPr="00C837F9">
        <w:rPr>
          <w:rFonts w:cs="B Nazanin" w:hint="cs"/>
          <w:sz w:val="24"/>
          <w:szCs w:val="24"/>
          <w:rtl/>
        </w:rPr>
        <w:t xml:space="preserve"> </w:t>
      </w:r>
      <w:r w:rsidR="00616B0F" w:rsidRPr="00C837F9">
        <w:rPr>
          <w:rFonts w:cs="B Nazanin" w:hint="cs"/>
          <w:sz w:val="24"/>
          <w:szCs w:val="24"/>
          <w:rtl/>
        </w:rPr>
        <w:t>1</w:t>
      </w:r>
      <w:r w:rsidR="00A53E88" w:rsidRPr="00C837F9">
        <w:rPr>
          <w:rFonts w:cs="B Nazanin" w:hint="cs"/>
          <w:sz w:val="24"/>
          <w:szCs w:val="24"/>
          <w:rtl/>
        </w:rPr>
        <w:t>65</w:t>
      </w:r>
      <w:r w:rsidR="00616B0F" w:rsidRPr="00C837F9">
        <w:rPr>
          <w:rFonts w:cs="B Nazanin" w:hint="cs"/>
          <w:sz w:val="24"/>
          <w:szCs w:val="24"/>
          <w:rtl/>
        </w:rPr>
        <w:t>.</w:t>
      </w:r>
    </w:p>
    <w:p w14:paraId="5A661C3E" w14:textId="77777777" w:rsidR="00616B0F" w:rsidRPr="00C837F9" w:rsidRDefault="00870E0A" w:rsidP="00FE23A9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837F9">
        <w:rPr>
          <w:rFonts w:cs="B Nazanin" w:hint="cs"/>
          <w:sz w:val="24"/>
          <w:szCs w:val="24"/>
          <w:rtl/>
        </w:rPr>
        <w:t xml:space="preserve">- </w:t>
      </w:r>
      <w:r w:rsidR="00F737FB" w:rsidRPr="00C837F9">
        <w:rPr>
          <w:rFonts w:cs="B Nazanin" w:hint="cs"/>
          <w:sz w:val="24"/>
          <w:szCs w:val="24"/>
          <w:rtl/>
        </w:rPr>
        <w:t>عطائی، محمدرضا</w:t>
      </w:r>
      <w:r w:rsidR="00FE23A9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(1392)</w:t>
      </w:r>
      <w:r w:rsidR="00FE23A9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</w:t>
      </w:r>
      <w:r w:rsidR="00616B0F" w:rsidRPr="00C837F9">
        <w:rPr>
          <w:rFonts w:cs="B Nazanin" w:hint="cs"/>
          <w:b/>
          <w:bCs/>
          <w:i/>
          <w:iCs/>
          <w:sz w:val="24"/>
          <w:szCs w:val="24"/>
          <w:rtl/>
        </w:rPr>
        <w:t>امام رضا (ع) در آثار دانشمندان اهل سنت</w:t>
      </w:r>
      <w:r w:rsidR="00FE23A9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چاپ سوم</w:t>
      </w:r>
      <w:r w:rsidR="00FE23A9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مشهد: به نشر</w:t>
      </w:r>
    </w:p>
    <w:p w14:paraId="1A566E90" w14:textId="77777777" w:rsidR="00616B0F" w:rsidRPr="00C837F9" w:rsidRDefault="00870E0A" w:rsidP="00FE23A9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C837F9">
        <w:rPr>
          <w:rFonts w:ascii="Times New Roman" w:hAnsi="Times New Roman" w:cs="B Nazanin" w:hint="cs"/>
          <w:sz w:val="24"/>
          <w:szCs w:val="24"/>
          <w:rtl/>
        </w:rPr>
        <w:t xml:space="preserve">- </w:t>
      </w:r>
      <w:r w:rsidR="00D96F7E" w:rsidRPr="00C837F9">
        <w:rPr>
          <w:rFonts w:ascii="Times New Roman" w:hAnsi="Times New Roman" w:cs="B Nazanin" w:hint="cs"/>
          <w:sz w:val="24"/>
          <w:szCs w:val="24"/>
          <w:rtl/>
        </w:rPr>
        <w:t>عیاشی، منذر</w:t>
      </w:r>
      <w:r w:rsidR="00FE23A9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(1429</w:t>
      </w:r>
      <w:r w:rsidR="00FE23A9" w:rsidRPr="00C837F9">
        <w:rPr>
          <w:rFonts w:ascii="Times New Roman" w:hAnsi="Times New Roman" w:cs="B Nazanin" w:hint="cs"/>
          <w:sz w:val="24"/>
          <w:szCs w:val="24"/>
          <w:rtl/>
        </w:rPr>
        <w:t>ق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>)</w:t>
      </w:r>
      <w:r w:rsidR="00FE23A9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616B0F" w:rsidRPr="00C837F9">
        <w:rPr>
          <w:rFonts w:ascii="Times New Roman" w:hAnsi="Times New Roman" w:cs="B Nazanin" w:hint="cs"/>
          <w:b/>
          <w:bCs/>
          <w:i/>
          <w:iCs/>
          <w:sz w:val="24"/>
          <w:szCs w:val="24"/>
          <w:rtl/>
        </w:rPr>
        <w:t>العلاماتیۀ و علم النص</w:t>
      </w:r>
      <w:r w:rsidR="00FE23A9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دمشق: دارالمحبۀ.</w:t>
      </w:r>
    </w:p>
    <w:p w14:paraId="00DC3D58" w14:textId="77777777" w:rsidR="00616B0F" w:rsidRPr="00C837F9" w:rsidRDefault="00870E0A" w:rsidP="00E467B2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837F9">
        <w:rPr>
          <w:rFonts w:cs="B Nazanin" w:hint="cs"/>
          <w:sz w:val="24"/>
          <w:szCs w:val="24"/>
          <w:rtl/>
        </w:rPr>
        <w:lastRenderedPageBreak/>
        <w:t xml:space="preserve">- </w:t>
      </w:r>
      <w:r w:rsidR="00F50435" w:rsidRPr="00C837F9">
        <w:rPr>
          <w:rFonts w:cs="B Nazanin"/>
          <w:sz w:val="24"/>
          <w:szCs w:val="24"/>
          <w:rtl/>
        </w:rPr>
        <w:t>فضل</w:t>
      </w:r>
      <w:r w:rsidR="00F50435" w:rsidRPr="00C837F9">
        <w:rPr>
          <w:rFonts w:cs="B Nazanin" w:hint="cs"/>
          <w:sz w:val="24"/>
          <w:szCs w:val="24"/>
          <w:rtl/>
        </w:rPr>
        <w:t>‌</w:t>
      </w:r>
      <w:r w:rsidR="00616B0F" w:rsidRPr="00C837F9">
        <w:rPr>
          <w:rFonts w:cs="B Nazanin"/>
          <w:sz w:val="24"/>
          <w:szCs w:val="24"/>
          <w:rtl/>
        </w:rPr>
        <w:t>الله، محمدرضا</w:t>
      </w:r>
      <w:r w:rsidR="00FE23A9" w:rsidRPr="00C837F9">
        <w:rPr>
          <w:rFonts w:cs="B Nazanin" w:hint="cs"/>
          <w:sz w:val="24"/>
          <w:szCs w:val="24"/>
          <w:rtl/>
        </w:rPr>
        <w:t>.</w:t>
      </w:r>
      <w:r w:rsidR="00D96F7E" w:rsidRPr="00C837F9">
        <w:rPr>
          <w:rFonts w:cs="B Nazanin" w:hint="cs"/>
          <w:sz w:val="24"/>
          <w:szCs w:val="24"/>
          <w:rtl/>
        </w:rPr>
        <w:t xml:space="preserve"> </w:t>
      </w:r>
      <w:r w:rsidR="00616B0F" w:rsidRPr="00C837F9">
        <w:rPr>
          <w:rFonts w:cs="B Nazanin"/>
          <w:sz w:val="24"/>
          <w:szCs w:val="24"/>
          <w:rtl/>
        </w:rPr>
        <w:t>(1379)</w:t>
      </w:r>
      <w:r w:rsidR="00FE23A9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/>
          <w:sz w:val="24"/>
          <w:szCs w:val="24"/>
          <w:rtl/>
        </w:rPr>
        <w:t xml:space="preserve"> </w:t>
      </w:r>
      <w:r w:rsidR="009032B6" w:rsidRPr="00C837F9">
        <w:rPr>
          <w:rFonts w:cs="B Nazanin" w:hint="cs"/>
          <w:sz w:val="24"/>
          <w:szCs w:val="24"/>
          <w:rtl/>
        </w:rPr>
        <w:t>«</w:t>
      </w:r>
      <w:r w:rsidR="00616B0F" w:rsidRPr="00C837F9">
        <w:rPr>
          <w:rFonts w:cs="B Nazanin"/>
          <w:sz w:val="24"/>
          <w:szCs w:val="24"/>
          <w:rtl/>
        </w:rPr>
        <w:t>درآمدي بر تربيت ديني با توجه به پيشرفت ادراکات ديني در کودکان و نوجوانان</w:t>
      </w:r>
      <w:r w:rsidR="00E467B2">
        <w:rPr>
          <w:rFonts w:cs="B Nazanin" w:hint="cs"/>
          <w:sz w:val="24"/>
          <w:szCs w:val="24"/>
          <w:rtl/>
        </w:rPr>
        <w:t>».</w:t>
      </w:r>
      <w:r w:rsidR="00616B0F" w:rsidRPr="00C837F9">
        <w:rPr>
          <w:rFonts w:cs="B Nazanin"/>
          <w:b/>
          <w:bCs/>
          <w:sz w:val="24"/>
          <w:szCs w:val="24"/>
        </w:rPr>
        <w:t xml:space="preserve"> </w:t>
      </w:r>
      <w:r w:rsidR="009032B6" w:rsidRPr="00C837F9">
        <w:rPr>
          <w:rFonts w:cs="B Nazanin"/>
          <w:sz w:val="24"/>
          <w:szCs w:val="24"/>
          <w:rtl/>
        </w:rPr>
        <w:t xml:space="preserve">در </w:t>
      </w:r>
      <w:r w:rsidR="009032B6" w:rsidRPr="00E467B2">
        <w:rPr>
          <w:rFonts w:cs="B Nazanin"/>
          <w:b/>
          <w:bCs/>
          <w:i/>
          <w:iCs/>
          <w:sz w:val="24"/>
          <w:szCs w:val="24"/>
          <w:rtl/>
        </w:rPr>
        <w:t xml:space="preserve">تربيت اسلامي </w:t>
      </w:r>
      <w:r w:rsidR="00F50435" w:rsidRPr="00E467B2">
        <w:rPr>
          <w:rFonts w:cs="B Nazanin"/>
          <w:b/>
          <w:bCs/>
          <w:i/>
          <w:iCs/>
          <w:sz w:val="24"/>
          <w:szCs w:val="24"/>
          <w:rtl/>
        </w:rPr>
        <w:t>ويژه تربيت دين</w:t>
      </w:r>
      <w:r w:rsidR="009032B6" w:rsidRPr="00E467B2">
        <w:rPr>
          <w:rFonts w:cs="B Nazanin" w:hint="cs"/>
          <w:b/>
          <w:bCs/>
          <w:i/>
          <w:iCs/>
          <w:sz w:val="24"/>
          <w:szCs w:val="24"/>
          <w:rtl/>
        </w:rPr>
        <w:t>ی</w:t>
      </w:r>
      <w:r w:rsidR="009032B6" w:rsidRPr="00C837F9">
        <w:rPr>
          <w:rFonts w:cs="B Nazanin" w:hint="cs"/>
          <w:sz w:val="24"/>
          <w:szCs w:val="24"/>
          <w:rtl/>
        </w:rPr>
        <w:t xml:space="preserve">. </w:t>
      </w:r>
      <w:r w:rsidR="00616B0F" w:rsidRPr="00C837F9">
        <w:rPr>
          <w:rFonts w:cs="B Nazanin"/>
          <w:sz w:val="24"/>
          <w:szCs w:val="24"/>
          <w:rtl/>
        </w:rPr>
        <w:t>به</w:t>
      </w:r>
      <w:r w:rsidR="00D96F7E" w:rsidRPr="00C837F9">
        <w:rPr>
          <w:rFonts w:cs="B Nazanin"/>
          <w:sz w:val="24"/>
          <w:szCs w:val="24"/>
          <w:rtl/>
        </w:rPr>
        <w:t xml:space="preserve"> کوشش محمد</w:t>
      </w:r>
      <w:r w:rsidR="00F50435" w:rsidRPr="00C837F9">
        <w:rPr>
          <w:rFonts w:cs="B Nazanin"/>
          <w:sz w:val="24"/>
          <w:szCs w:val="24"/>
          <w:rtl/>
        </w:rPr>
        <w:t>علي حاجي ده</w:t>
      </w:r>
      <w:r w:rsidR="00F50435" w:rsidRPr="00C837F9">
        <w:rPr>
          <w:rFonts w:cs="B Nazanin" w:hint="cs"/>
          <w:sz w:val="24"/>
          <w:szCs w:val="24"/>
          <w:rtl/>
        </w:rPr>
        <w:t>‌</w:t>
      </w:r>
      <w:r w:rsidR="00F50435" w:rsidRPr="00C837F9">
        <w:rPr>
          <w:rFonts w:cs="B Nazanin"/>
          <w:sz w:val="24"/>
          <w:szCs w:val="24"/>
          <w:rtl/>
        </w:rPr>
        <w:t>آبادي و عليرضا صادق</w:t>
      </w:r>
      <w:r w:rsidR="00F50435" w:rsidRPr="00C837F9">
        <w:rPr>
          <w:rFonts w:cs="B Nazanin" w:hint="cs"/>
          <w:sz w:val="24"/>
          <w:szCs w:val="24"/>
          <w:rtl/>
        </w:rPr>
        <w:t>‌</w:t>
      </w:r>
      <w:r w:rsidR="00616B0F" w:rsidRPr="00C837F9">
        <w:rPr>
          <w:rFonts w:cs="B Nazanin"/>
          <w:sz w:val="24"/>
          <w:szCs w:val="24"/>
          <w:rtl/>
        </w:rPr>
        <w:t>زاده قمصري. تهيه و تنظيم مرکز مطالعات تربيت اسلامي وابسته به معاونت پرورشي وزارت آموزش و پرورش</w:t>
      </w:r>
      <w:r w:rsidR="00FE23A9" w:rsidRPr="00C837F9">
        <w:rPr>
          <w:rFonts w:cs="B Nazanin" w:hint="cs"/>
          <w:sz w:val="24"/>
          <w:szCs w:val="24"/>
          <w:rtl/>
        </w:rPr>
        <w:t>.</w:t>
      </w:r>
      <w:r w:rsidR="009032B6" w:rsidRPr="00C837F9">
        <w:rPr>
          <w:rFonts w:cs="B Nazanin" w:hint="cs"/>
          <w:sz w:val="24"/>
          <w:szCs w:val="24"/>
          <w:rtl/>
        </w:rPr>
        <w:t xml:space="preserve"> </w:t>
      </w:r>
      <w:r w:rsidR="00616B0F" w:rsidRPr="00C837F9">
        <w:rPr>
          <w:rFonts w:cs="B Nazanin"/>
          <w:sz w:val="24"/>
          <w:szCs w:val="24"/>
          <w:rtl/>
        </w:rPr>
        <w:t>تهران: تربيت: 123-</w:t>
      </w:r>
      <w:r w:rsidR="00D96F7E" w:rsidRPr="00C837F9">
        <w:rPr>
          <w:rFonts w:cs="B Nazanin" w:hint="cs"/>
          <w:sz w:val="24"/>
          <w:szCs w:val="24"/>
          <w:rtl/>
        </w:rPr>
        <w:t xml:space="preserve"> </w:t>
      </w:r>
      <w:r w:rsidR="00616B0F" w:rsidRPr="00C837F9">
        <w:rPr>
          <w:rFonts w:cs="B Nazanin"/>
          <w:sz w:val="24"/>
          <w:szCs w:val="24"/>
          <w:rtl/>
        </w:rPr>
        <w:t>142</w:t>
      </w:r>
      <w:r w:rsidR="00D96F7E" w:rsidRPr="00C837F9">
        <w:rPr>
          <w:rFonts w:cs="B Nazanin" w:hint="cs"/>
          <w:sz w:val="24"/>
          <w:szCs w:val="24"/>
          <w:rtl/>
        </w:rPr>
        <w:t>.</w:t>
      </w:r>
    </w:p>
    <w:p w14:paraId="1C2A00D5" w14:textId="77777777" w:rsidR="00616B0F" w:rsidRPr="00C837F9" w:rsidRDefault="00870E0A" w:rsidP="00FE23A9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C837F9">
        <w:rPr>
          <w:rFonts w:ascii="Times New Roman" w:hAnsi="Times New Roman" w:cs="B Nazanin" w:hint="cs"/>
          <w:sz w:val="24"/>
          <w:szCs w:val="24"/>
          <w:rtl/>
        </w:rPr>
        <w:t xml:space="preserve">- </w:t>
      </w:r>
      <w:r w:rsidR="00D96F7E" w:rsidRPr="00C837F9">
        <w:rPr>
          <w:rFonts w:ascii="Times New Roman" w:hAnsi="Times New Roman" w:cs="B Nazanin" w:hint="cs"/>
          <w:sz w:val="24"/>
          <w:szCs w:val="24"/>
          <w:rtl/>
        </w:rPr>
        <w:t>محمدی رفیع، شایا</w:t>
      </w:r>
      <w:r w:rsidR="00FE23A9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(1384)</w:t>
      </w:r>
      <w:r w:rsidR="00FE23A9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D96F7E" w:rsidRPr="00C837F9">
        <w:rPr>
          <w:rFonts w:ascii="Times New Roman" w:hAnsi="Times New Roman" w:cs="B Nazanin" w:hint="cs"/>
          <w:sz w:val="24"/>
          <w:szCs w:val="24"/>
          <w:rtl/>
        </w:rPr>
        <w:t>«</w:t>
      </w:r>
      <w:r w:rsidR="004168E0" w:rsidRPr="00C837F9">
        <w:rPr>
          <w:rFonts w:ascii="Times New Roman" w:hAnsi="Times New Roman" w:cs="B Nazanin" w:hint="cs"/>
          <w:sz w:val="24"/>
          <w:szCs w:val="24"/>
          <w:rtl/>
        </w:rPr>
        <w:t>شخصیّت</w:t>
      </w:r>
      <w:r w:rsidR="00D96F7E" w:rsidRPr="00C837F9">
        <w:rPr>
          <w:rFonts w:ascii="Times New Roman" w:hAnsi="Times New Roman" w:cs="B Nazanin" w:hint="cs"/>
          <w:sz w:val="24"/>
          <w:szCs w:val="24"/>
          <w:rtl/>
        </w:rPr>
        <w:t>‌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>پردازی در شعر کودک</w:t>
      </w:r>
      <w:r w:rsidR="00D96F7E" w:rsidRPr="00C837F9">
        <w:rPr>
          <w:rFonts w:ascii="Times New Roman" w:hAnsi="Times New Roman" w:cs="B Nazanin" w:hint="cs"/>
          <w:sz w:val="24"/>
          <w:szCs w:val="24"/>
          <w:rtl/>
        </w:rPr>
        <w:t>»</w:t>
      </w:r>
      <w:r w:rsidR="00FE23A9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616B0F" w:rsidRPr="00C837F9">
        <w:rPr>
          <w:rFonts w:ascii="Times New Roman" w:hAnsi="Times New Roman" w:cs="B Nazanin" w:hint="cs"/>
          <w:b/>
          <w:bCs/>
          <w:i/>
          <w:iCs/>
          <w:sz w:val="24"/>
          <w:szCs w:val="24"/>
          <w:rtl/>
        </w:rPr>
        <w:t>کتاب ماه کودک و نوجوان</w:t>
      </w:r>
      <w:r w:rsidR="00FE23A9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ش 99</w:t>
      </w:r>
      <w:r w:rsidR="00FE23A9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صص</w:t>
      </w:r>
      <w:r w:rsidR="00FE23A9" w:rsidRPr="00C837F9">
        <w:rPr>
          <w:rFonts w:ascii="Times New Roman" w:hAnsi="Times New Roman" w:cs="B Nazanin" w:hint="cs"/>
          <w:sz w:val="24"/>
          <w:szCs w:val="24"/>
          <w:rtl/>
        </w:rPr>
        <w:t>: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FE23A9" w:rsidRPr="00C837F9">
        <w:rPr>
          <w:rFonts w:ascii="Times New Roman" w:hAnsi="Times New Roman" w:cs="B Nazanin" w:hint="cs"/>
          <w:sz w:val="24"/>
          <w:szCs w:val="24"/>
          <w:rtl/>
        </w:rPr>
        <w:t>55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- </w:t>
      </w:r>
      <w:r w:rsidR="00FE23A9" w:rsidRPr="00C837F9">
        <w:rPr>
          <w:rFonts w:ascii="Times New Roman" w:hAnsi="Times New Roman" w:cs="B Nazanin" w:hint="cs"/>
          <w:sz w:val="24"/>
          <w:szCs w:val="24"/>
          <w:rtl/>
        </w:rPr>
        <w:t>62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. </w:t>
      </w:r>
    </w:p>
    <w:p w14:paraId="126EB723" w14:textId="77777777" w:rsidR="00616B0F" w:rsidRPr="00C837F9" w:rsidRDefault="00870E0A" w:rsidP="003240CA">
      <w:pPr>
        <w:pStyle w:val="a"/>
        <w:spacing w:line="240" w:lineRule="auto"/>
        <w:rPr>
          <w:rFonts w:cs="B Nazanin"/>
          <w:b w:val="0"/>
          <w:bCs w:val="0"/>
          <w:szCs w:val="24"/>
          <w:rtl/>
        </w:rPr>
      </w:pPr>
      <w:r w:rsidRPr="00C837F9">
        <w:rPr>
          <w:rFonts w:cs="B Nazanin" w:hint="cs"/>
          <w:b w:val="0"/>
          <w:bCs w:val="0"/>
          <w:szCs w:val="24"/>
          <w:rtl/>
        </w:rPr>
        <w:t xml:space="preserve">- </w:t>
      </w:r>
      <w:r w:rsidR="00B438AA" w:rsidRPr="00C837F9">
        <w:rPr>
          <w:rFonts w:cs="B Nazanin" w:hint="cs"/>
          <w:b w:val="0"/>
          <w:bCs w:val="0"/>
          <w:szCs w:val="24"/>
          <w:rtl/>
        </w:rPr>
        <w:t>نراقی، ملااحمد</w:t>
      </w:r>
      <w:r w:rsidR="003240CA" w:rsidRPr="00C837F9">
        <w:rPr>
          <w:rFonts w:cs="B Nazanin" w:hint="cs"/>
          <w:b w:val="0"/>
          <w:bCs w:val="0"/>
          <w:szCs w:val="24"/>
          <w:rtl/>
        </w:rPr>
        <w:t>.</w:t>
      </w:r>
      <w:r w:rsidR="00616B0F" w:rsidRPr="00C837F9">
        <w:rPr>
          <w:rFonts w:cs="B Nazanin" w:hint="cs"/>
          <w:b w:val="0"/>
          <w:bCs w:val="0"/>
          <w:szCs w:val="24"/>
          <w:rtl/>
        </w:rPr>
        <w:t xml:space="preserve"> (1371)</w:t>
      </w:r>
      <w:r w:rsidR="003240CA" w:rsidRPr="00C837F9">
        <w:rPr>
          <w:rFonts w:cs="B Nazanin" w:hint="cs"/>
          <w:b w:val="0"/>
          <w:bCs w:val="0"/>
          <w:szCs w:val="24"/>
          <w:rtl/>
        </w:rPr>
        <w:t>.</w:t>
      </w:r>
      <w:r w:rsidR="00616B0F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B438AA" w:rsidRPr="00C837F9">
        <w:rPr>
          <w:rFonts w:cs="B Nazanin" w:hint="cs"/>
          <w:i/>
          <w:iCs/>
          <w:szCs w:val="24"/>
          <w:rtl/>
        </w:rPr>
        <w:t>معراج‌</w:t>
      </w:r>
      <w:r w:rsidR="00616B0F" w:rsidRPr="00C837F9">
        <w:rPr>
          <w:rFonts w:cs="B Nazanin" w:hint="cs"/>
          <w:i/>
          <w:iCs/>
          <w:szCs w:val="24"/>
          <w:rtl/>
        </w:rPr>
        <w:t>السعاده</w:t>
      </w:r>
      <w:r w:rsidR="003240CA" w:rsidRPr="00C837F9">
        <w:rPr>
          <w:rFonts w:cs="B Nazanin" w:hint="cs"/>
          <w:b w:val="0"/>
          <w:bCs w:val="0"/>
          <w:szCs w:val="24"/>
          <w:rtl/>
        </w:rPr>
        <w:t>.</w:t>
      </w:r>
      <w:r w:rsidR="00616B0F" w:rsidRPr="00C837F9">
        <w:rPr>
          <w:rFonts w:cs="B Nazanin" w:hint="cs"/>
          <w:b w:val="0"/>
          <w:bCs w:val="0"/>
          <w:szCs w:val="24"/>
          <w:rtl/>
        </w:rPr>
        <w:t xml:space="preserve"> ج</w:t>
      </w:r>
      <w:r w:rsidR="00B438AA" w:rsidRPr="00C837F9">
        <w:rPr>
          <w:rFonts w:cs="B Nazanin" w:hint="cs"/>
          <w:b w:val="0"/>
          <w:bCs w:val="0"/>
          <w:szCs w:val="24"/>
          <w:rtl/>
        </w:rPr>
        <w:t xml:space="preserve"> </w:t>
      </w:r>
      <w:r w:rsidR="003240CA" w:rsidRPr="00C837F9">
        <w:rPr>
          <w:rFonts w:cs="B Nazanin" w:hint="cs"/>
          <w:b w:val="0"/>
          <w:bCs w:val="0"/>
          <w:szCs w:val="24"/>
          <w:rtl/>
        </w:rPr>
        <w:t>1.</w:t>
      </w:r>
      <w:r w:rsidR="00616B0F" w:rsidRPr="00C837F9">
        <w:rPr>
          <w:rFonts w:cs="B Nazanin" w:hint="cs"/>
          <w:b w:val="0"/>
          <w:bCs w:val="0"/>
          <w:szCs w:val="24"/>
          <w:rtl/>
        </w:rPr>
        <w:t xml:space="preserve"> تهران: هجرت.</w:t>
      </w:r>
    </w:p>
    <w:p w14:paraId="3C746AD5" w14:textId="77777777" w:rsidR="00616B0F" w:rsidRPr="00C837F9" w:rsidRDefault="00870E0A" w:rsidP="003240CA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837F9">
        <w:rPr>
          <w:rFonts w:cs="B Nazanin" w:hint="cs"/>
          <w:sz w:val="24"/>
          <w:szCs w:val="24"/>
          <w:rtl/>
        </w:rPr>
        <w:t xml:space="preserve">- </w:t>
      </w:r>
      <w:r w:rsidR="00616B0F" w:rsidRPr="00C837F9">
        <w:rPr>
          <w:rFonts w:cs="B Nazanin" w:hint="cs"/>
          <w:sz w:val="24"/>
          <w:szCs w:val="24"/>
          <w:rtl/>
        </w:rPr>
        <w:t>هامون، فیلیپ</w:t>
      </w:r>
      <w:r w:rsidR="003240CA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(1990</w:t>
      </w:r>
      <w:r w:rsidR="006F31F7" w:rsidRPr="00C837F9">
        <w:rPr>
          <w:rFonts w:cs="B Nazanin" w:hint="cs"/>
          <w:sz w:val="24"/>
          <w:szCs w:val="24"/>
          <w:rtl/>
        </w:rPr>
        <w:t>)</w:t>
      </w:r>
      <w:r w:rsidR="003240CA" w:rsidRPr="00C837F9">
        <w:rPr>
          <w:rFonts w:cs="B Nazanin" w:hint="cs"/>
          <w:sz w:val="24"/>
          <w:szCs w:val="24"/>
          <w:rtl/>
        </w:rPr>
        <w:t>.</w:t>
      </w:r>
      <w:r w:rsidR="006F31F7" w:rsidRPr="00C837F9">
        <w:rPr>
          <w:rFonts w:cs="B Nazanin" w:hint="cs"/>
          <w:sz w:val="24"/>
          <w:szCs w:val="24"/>
          <w:rtl/>
        </w:rPr>
        <w:t xml:space="preserve"> </w:t>
      </w:r>
      <w:r w:rsidR="006F31F7" w:rsidRPr="00C837F9">
        <w:rPr>
          <w:rFonts w:cs="B Nazanin" w:hint="cs"/>
          <w:b/>
          <w:bCs/>
          <w:i/>
          <w:iCs/>
          <w:sz w:val="24"/>
          <w:szCs w:val="24"/>
          <w:rtl/>
        </w:rPr>
        <w:t>سمیولوجیۀ الشخصیات الروائیۀ</w:t>
      </w:r>
      <w:r w:rsidR="003240CA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ترجمۀ سعید بنگراد</w:t>
      </w:r>
      <w:r w:rsidR="003240CA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(د، ط)</w:t>
      </w:r>
      <w:r w:rsidR="003240CA" w:rsidRPr="00C837F9">
        <w:rPr>
          <w:rFonts w:cs="B Nazanin" w:hint="cs"/>
          <w:sz w:val="24"/>
          <w:szCs w:val="24"/>
          <w:rtl/>
        </w:rPr>
        <w:t>.</w:t>
      </w:r>
      <w:r w:rsidR="00616B0F" w:rsidRPr="00C837F9">
        <w:rPr>
          <w:rFonts w:cs="B Nazanin" w:hint="cs"/>
          <w:sz w:val="24"/>
          <w:szCs w:val="24"/>
          <w:rtl/>
        </w:rPr>
        <w:t xml:space="preserve"> المغرب: دارالکلام.</w:t>
      </w:r>
    </w:p>
    <w:p w14:paraId="5933368C" w14:textId="77777777" w:rsidR="00616B0F" w:rsidRPr="00C837F9" w:rsidRDefault="00870E0A" w:rsidP="003240CA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C837F9">
        <w:rPr>
          <w:rFonts w:ascii="Times New Roman" w:hAnsi="Times New Roman" w:cs="B Nazanin" w:hint="cs"/>
          <w:sz w:val="24"/>
          <w:szCs w:val="24"/>
          <w:rtl/>
        </w:rPr>
        <w:t xml:space="preserve">- </w:t>
      </w:r>
      <w:r w:rsidRPr="00791F94">
        <w:rPr>
          <w:rFonts w:ascii="Times New Roman" w:hAnsi="Times New Roman" w:cs="B Nazanin" w:hint="cs"/>
          <w:sz w:val="24"/>
          <w:szCs w:val="24"/>
          <w:rtl/>
        </w:rPr>
        <w:t>هئیت</w:t>
      </w:r>
      <w:r w:rsidRPr="00C837F9">
        <w:rPr>
          <w:rFonts w:ascii="Times New Roman" w:hAnsi="Times New Roman" w:cs="B Nazanin" w:hint="cs"/>
          <w:sz w:val="24"/>
          <w:szCs w:val="24"/>
          <w:rtl/>
        </w:rPr>
        <w:t>، محمد</w:t>
      </w:r>
      <w:r w:rsidR="00CD4676" w:rsidRPr="00C837F9">
        <w:rPr>
          <w:rFonts w:ascii="Times New Roman" w:hAnsi="Times New Roman" w:cs="B Nazanin" w:hint="cs"/>
          <w:sz w:val="24"/>
          <w:szCs w:val="24"/>
          <w:rtl/>
        </w:rPr>
        <w:t>امین</w:t>
      </w:r>
      <w:r w:rsidR="003240CA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(1390)</w:t>
      </w:r>
      <w:r w:rsidR="003240CA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616B0F" w:rsidRPr="00C837F9">
        <w:rPr>
          <w:rFonts w:ascii="Times New Roman" w:hAnsi="Times New Roman" w:cs="B Nazanin" w:hint="cs"/>
          <w:b/>
          <w:bCs/>
          <w:i/>
          <w:iCs/>
          <w:sz w:val="24"/>
          <w:szCs w:val="24"/>
          <w:rtl/>
        </w:rPr>
        <w:t>اخلاق اسلامی</w:t>
      </w:r>
      <w:r w:rsidR="003240CA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ج</w:t>
      </w:r>
      <w:r w:rsidR="006F31F7" w:rsidRPr="00C837F9">
        <w:rPr>
          <w:rFonts w:ascii="Times New Roman" w:hAnsi="Times New Roman" w:cs="B Nazanin" w:hint="cs"/>
          <w:sz w:val="24"/>
          <w:szCs w:val="24"/>
          <w:rtl/>
        </w:rPr>
        <w:t xml:space="preserve"> 1</w:t>
      </w:r>
      <w:r w:rsidR="003240CA" w:rsidRPr="00C837F9">
        <w:rPr>
          <w:rFonts w:ascii="Times New Roman" w:hAnsi="Times New Roman" w:cs="B Nazanin" w:hint="cs"/>
          <w:sz w:val="24"/>
          <w:szCs w:val="24"/>
          <w:rtl/>
        </w:rPr>
        <w:t>.</w:t>
      </w:r>
      <w:r w:rsidR="00616B0F" w:rsidRPr="00C837F9">
        <w:rPr>
          <w:rFonts w:ascii="Times New Roman" w:hAnsi="Times New Roman" w:cs="B Nazanin" w:hint="cs"/>
          <w:sz w:val="24"/>
          <w:szCs w:val="24"/>
          <w:rtl/>
        </w:rPr>
        <w:t xml:space="preserve"> تهران: دارالانصار.</w:t>
      </w:r>
    </w:p>
    <w:p w14:paraId="1CC06DD5" w14:textId="77777777" w:rsidR="00586D20" w:rsidRPr="00C837F9" w:rsidRDefault="00586D20" w:rsidP="00586D20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1D42371C" w14:textId="77777777" w:rsidR="00586D20" w:rsidRPr="00C837F9" w:rsidRDefault="00586D20" w:rsidP="00586D20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1048DF87" w14:textId="77777777" w:rsidR="00586D20" w:rsidRPr="00C837F9" w:rsidRDefault="00586D20" w:rsidP="00586D20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56B3F3EA" w14:textId="77777777" w:rsidR="00586D20" w:rsidRPr="00C837F9" w:rsidRDefault="00586D20" w:rsidP="00586D20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50A148D9" w14:textId="77777777" w:rsidR="00586D20" w:rsidRPr="00C837F9" w:rsidRDefault="00586D20" w:rsidP="00586D20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56749BCD" w14:textId="77777777" w:rsidR="00586D20" w:rsidRPr="00C837F9" w:rsidRDefault="00586D20" w:rsidP="00586D20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5289E1AF" w14:textId="77777777" w:rsidR="00586D20" w:rsidRPr="00C837F9" w:rsidRDefault="00586D20" w:rsidP="00586D20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0EA3EB17" w14:textId="77777777" w:rsidR="00586D20" w:rsidRPr="00C837F9" w:rsidRDefault="00586D20" w:rsidP="00586D20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417E9624" w14:textId="77777777" w:rsidR="00586D20" w:rsidRPr="00C837F9" w:rsidRDefault="00586D20" w:rsidP="00586D20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sectPr w:rsidR="00586D20" w:rsidRPr="00C837F9" w:rsidSect="00506FF9">
      <w:footerReference w:type="default" r:id="rId11"/>
      <w:endnotePr>
        <w:numFmt w:val="decimal"/>
      </w:endnote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C3DEC5" w15:done="0"/>
  <w15:commentEx w15:paraId="0A45E710" w15:done="0"/>
  <w15:commentEx w15:paraId="579357BC" w15:done="0"/>
  <w15:commentEx w15:paraId="710CAA98" w15:done="0"/>
  <w15:commentEx w15:paraId="1A68FF53" w15:done="0"/>
  <w15:commentEx w15:paraId="3C47AB0B" w15:done="0"/>
  <w15:commentEx w15:paraId="128479C2" w15:done="0"/>
  <w15:commentEx w15:paraId="6D6A1E55" w15:done="0"/>
  <w15:commentEx w15:paraId="2837E305" w15:done="0"/>
  <w15:commentEx w15:paraId="37539635" w15:done="0"/>
  <w15:commentEx w15:paraId="413E3DC7" w15:done="0"/>
  <w15:commentEx w15:paraId="21A1702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F8C8F" w14:textId="77777777" w:rsidR="001D3661" w:rsidRDefault="001D3661" w:rsidP="00BF7316">
      <w:pPr>
        <w:spacing w:after="0" w:line="240" w:lineRule="auto"/>
        <w:jc w:val="right"/>
      </w:pPr>
      <w:r>
        <w:separator/>
      </w:r>
    </w:p>
  </w:endnote>
  <w:endnote w:type="continuationSeparator" w:id="0">
    <w:p w14:paraId="5B5C2D4B" w14:textId="77777777" w:rsidR="001D3661" w:rsidRDefault="001D3661" w:rsidP="005D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16B02" w14:textId="77777777" w:rsidR="004520E1" w:rsidRDefault="004520E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330C">
      <w:rPr>
        <w:noProof/>
        <w:rtl/>
      </w:rPr>
      <w:t>14</w:t>
    </w:r>
    <w:r>
      <w:rPr>
        <w:noProof/>
      </w:rPr>
      <w:fldChar w:fldCharType="end"/>
    </w:r>
  </w:p>
  <w:p w14:paraId="1572EDE4" w14:textId="77777777" w:rsidR="004520E1" w:rsidRDefault="004520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989F7" w14:textId="77777777" w:rsidR="001D3661" w:rsidRDefault="001D3661" w:rsidP="005D0B76">
      <w:pPr>
        <w:spacing w:after="0" w:line="240" w:lineRule="auto"/>
      </w:pPr>
      <w:r>
        <w:separator/>
      </w:r>
    </w:p>
  </w:footnote>
  <w:footnote w:type="continuationSeparator" w:id="0">
    <w:p w14:paraId="379B9D74" w14:textId="77777777" w:rsidR="001D3661" w:rsidRDefault="001D3661" w:rsidP="005D0B76">
      <w:pPr>
        <w:spacing w:after="0" w:line="240" w:lineRule="auto"/>
      </w:pPr>
      <w:r>
        <w:continuationSeparator/>
      </w:r>
    </w:p>
  </w:footnote>
  <w:footnote w:id="1">
    <w:p w14:paraId="0B278FFB" w14:textId="4335F340" w:rsidR="00BC0FEC" w:rsidRPr="006F31AC" w:rsidRDefault="00BC0FEC" w:rsidP="00BC0FEC">
      <w:pPr>
        <w:pStyle w:val="FootnoteText"/>
        <w:bidi w:val="0"/>
        <w:spacing w:after="0" w:line="240" w:lineRule="auto"/>
        <w:rPr>
          <w:rtl/>
        </w:rPr>
      </w:pPr>
      <w:r w:rsidRPr="00BC0FEC">
        <w:rPr>
          <w:rStyle w:val="FootnoteReference"/>
        </w:rPr>
        <w:footnoteRef/>
      </w:r>
      <w:r w:rsidRPr="00BC0FEC">
        <w:rPr>
          <w:rtl/>
        </w:rPr>
        <w:t xml:space="preserve"> </w:t>
      </w:r>
      <w:r w:rsidRPr="006F31AC">
        <w:rPr>
          <w:rFonts w:ascii="Times New Roman" w:hAnsi="Times New Roman" w:cs="Times New Roman"/>
        </w:rPr>
        <w:t>Ferdinand de Saussure</w:t>
      </w:r>
    </w:p>
  </w:footnote>
  <w:footnote w:id="2">
    <w:p w14:paraId="26141430" w14:textId="14AA2EA7" w:rsidR="00BC0FEC" w:rsidRPr="006F31AC" w:rsidRDefault="00BC0FEC" w:rsidP="00BC0FEC">
      <w:pPr>
        <w:pStyle w:val="FootnoteText"/>
        <w:bidi w:val="0"/>
        <w:spacing w:after="0" w:line="240" w:lineRule="auto"/>
        <w:rPr>
          <w:rtl/>
        </w:rPr>
      </w:pPr>
      <w:r w:rsidRPr="006F31AC">
        <w:rPr>
          <w:rStyle w:val="FootnoteReference"/>
        </w:rPr>
        <w:footnoteRef/>
      </w:r>
      <w:r w:rsidRPr="006F31AC">
        <w:rPr>
          <w:rtl/>
        </w:rPr>
        <w:t xml:space="preserve"> </w:t>
      </w:r>
      <w:r w:rsidRPr="006F31AC">
        <w:rPr>
          <w:rFonts w:ascii="Times New Roman" w:hAnsi="Times New Roman" w:cs="Times New Roman"/>
        </w:rPr>
        <w:t>Sanders Peirce</w:t>
      </w:r>
      <w:r w:rsidRPr="006F31AC">
        <w:rPr>
          <w:rFonts w:ascii="Times New Roman" w:hAnsi="Times New Roman" w:cs="Times New Roman"/>
          <w:rtl/>
        </w:rPr>
        <w:t xml:space="preserve"> </w:t>
      </w:r>
      <w:r w:rsidRPr="006F31AC">
        <w:rPr>
          <w:rFonts w:ascii="Times New Roman" w:hAnsi="Times New Roman" w:cs="Times New Roman"/>
        </w:rPr>
        <w:t>Charles</w:t>
      </w:r>
    </w:p>
  </w:footnote>
  <w:footnote w:id="3">
    <w:p w14:paraId="69CEC31E" w14:textId="4E45298C" w:rsidR="00BC0FEC" w:rsidRPr="006F31AC" w:rsidRDefault="00BC0FEC" w:rsidP="00BC0FEC">
      <w:pPr>
        <w:pStyle w:val="FootnoteText"/>
        <w:bidi w:val="0"/>
        <w:spacing w:after="0" w:line="240" w:lineRule="auto"/>
        <w:rPr>
          <w:rtl/>
        </w:rPr>
      </w:pPr>
      <w:r w:rsidRPr="006F31AC">
        <w:rPr>
          <w:rStyle w:val="FootnoteReference"/>
        </w:rPr>
        <w:footnoteRef/>
      </w:r>
      <w:r w:rsidRPr="006F31AC">
        <w:rPr>
          <w:rtl/>
        </w:rPr>
        <w:t xml:space="preserve"> </w:t>
      </w:r>
      <w:r w:rsidRPr="006F31AC">
        <w:rPr>
          <w:rFonts w:ascii="Times New Roman" w:hAnsi="Times New Roman" w:cs="Times New Roman"/>
        </w:rPr>
        <w:t>Propp</w:t>
      </w:r>
    </w:p>
  </w:footnote>
  <w:footnote w:id="4">
    <w:p w14:paraId="52053873" w14:textId="1804319B" w:rsidR="00BC0FEC" w:rsidRDefault="00BC0FEC" w:rsidP="00BC0FEC">
      <w:pPr>
        <w:pStyle w:val="FootnoteText"/>
        <w:bidi w:val="0"/>
        <w:spacing w:after="0" w:line="240" w:lineRule="auto"/>
      </w:pPr>
      <w:r w:rsidRPr="006F31AC">
        <w:rPr>
          <w:rStyle w:val="FootnoteReference"/>
        </w:rPr>
        <w:footnoteRef/>
      </w:r>
      <w:r w:rsidRPr="006F31AC">
        <w:rPr>
          <w:rtl/>
        </w:rPr>
        <w:t xml:space="preserve"> </w:t>
      </w:r>
      <w:r w:rsidRPr="006F31AC">
        <w:rPr>
          <w:rFonts w:ascii="Times New Roman" w:hAnsi="Times New Roman" w:cs="Times New Roman"/>
        </w:rPr>
        <w:t>Philip Hamon</w:t>
      </w:r>
    </w:p>
  </w:footnote>
  <w:footnote w:id="5">
    <w:p w14:paraId="3FF32C05" w14:textId="41E5AD42" w:rsidR="00BC0FEC" w:rsidRPr="00874E73" w:rsidRDefault="00BC0FEC" w:rsidP="00347301">
      <w:pPr>
        <w:pStyle w:val="FootnoteText"/>
        <w:bidi w:val="0"/>
        <w:spacing w:after="0" w:line="240" w:lineRule="auto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347301" w:rsidRPr="00874E73">
        <w:rPr>
          <w:rFonts w:cs="Times New Roman"/>
        </w:rPr>
        <w:t>signe</w:t>
      </w:r>
    </w:p>
  </w:footnote>
  <w:footnote w:id="6">
    <w:p w14:paraId="53FCFCE5" w14:textId="6361A15E" w:rsidR="00BC0FEC" w:rsidRPr="00874E73" w:rsidRDefault="00BC0FEC" w:rsidP="00347301">
      <w:pPr>
        <w:pStyle w:val="FootnoteText"/>
        <w:bidi w:val="0"/>
        <w:spacing w:after="0" w:line="240" w:lineRule="auto"/>
        <w:rPr>
          <w:rtl/>
        </w:rPr>
      </w:pPr>
      <w:r w:rsidRPr="00874E73">
        <w:rPr>
          <w:rStyle w:val="FootnoteReference"/>
        </w:rPr>
        <w:footnoteRef/>
      </w:r>
      <w:r w:rsidRPr="00874E73">
        <w:rPr>
          <w:rtl/>
        </w:rPr>
        <w:t xml:space="preserve"> </w:t>
      </w:r>
      <w:r w:rsidR="00347301" w:rsidRPr="00874E73">
        <w:rPr>
          <w:rFonts w:cs="Times New Roman"/>
        </w:rPr>
        <w:t>signifier</w:t>
      </w:r>
    </w:p>
  </w:footnote>
  <w:footnote w:id="7">
    <w:p w14:paraId="7D1046BC" w14:textId="158EFE13" w:rsidR="00BC0FEC" w:rsidRDefault="00BC0FEC" w:rsidP="00347301">
      <w:pPr>
        <w:pStyle w:val="FootnoteText"/>
        <w:bidi w:val="0"/>
        <w:spacing w:after="0" w:line="240" w:lineRule="auto"/>
      </w:pPr>
      <w:r w:rsidRPr="00874E73">
        <w:rPr>
          <w:rStyle w:val="FootnoteReference"/>
        </w:rPr>
        <w:footnoteRef/>
      </w:r>
      <w:r w:rsidRPr="00874E73">
        <w:rPr>
          <w:rtl/>
        </w:rPr>
        <w:t xml:space="preserve"> </w:t>
      </w:r>
      <w:r w:rsidR="00347301" w:rsidRPr="00874E73">
        <w:rPr>
          <w:rFonts w:cs="Times New Roman"/>
        </w:rPr>
        <w:t>Signified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517F"/>
    <w:multiLevelType w:val="multilevel"/>
    <w:tmpl w:val="9642FE06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B44E93"/>
    <w:multiLevelType w:val="hybridMultilevel"/>
    <w:tmpl w:val="3CCE2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D60DD"/>
    <w:multiLevelType w:val="multilevel"/>
    <w:tmpl w:val="9AECEB1E"/>
    <w:lvl w:ilvl="0">
      <w:start w:val="2"/>
      <w:numFmt w:val="decimal"/>
      <w:lvlText w:val="%1-"/>
      <w:lvlJc w:val="left"/>
      <w:pPr>
        <w:ind w:left="735" w:hanging="73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2985068"/>
    <w:multiLevelType w:val="hybridMultilevel"/>
    <w:tmpl w:val="35B02A7C"/>
    <w:lvl w:ilvl="0" w:tplc="8FE84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530C7"/>
    <w:multiLevelType w:val="hybridMultilevel"/>
    <w:tmpl w:val="87C0541E"/>
    <w:lvl w:ilvl="0" w:tplc="11625C18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4B4B5F"/>
    <w:multiLevelType w:val="hybridMultilevel"/>
    <w:tmpl w:val="A3BAA332"/>
    <w:lvl w:ilvl="0" w:tplc="8C26F44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6644F"/>
    <w:multiLevelType w:val="hybridMultilevel"/>
    <w:tmpl w:val="3A00A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71BD6"/>
    <w:multiLevelType w:val="hybridMultilevel"/>
    <w:tmpl w:val="4A8C36E0"/>
    <w:lvl w:ilvl="0" w:tplc="53BA7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87FC8"/>
    <w:multiLevelType w:val="hybridMultilevel"/>
    <w:tmpl w:val="3B885E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r.panahi">
    <w15:presenceInfo w15:providerId="None" w15:userId="Mr.pana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D3"/>
    <w:rsid w:val="00003ECA"/>
    <w:rsid w:val="000044C9"/>
    <w:rsid w:val="00004F1E"/>
    <w:rsid w:val="00006E32"/>
    <w:rsid w:val="00007CF9"/>
    <w:rsid w:val="00013B72"/>
    <w:rsid w:val="00017B1C"/>
    <w:rsid w:val="00022E06"/>
    <w:rsid w:val="00024DF6"/>
    <w:rsid w:val="000261E8"/>
    <w:rsid w:val="00027E1A"/>
    <w:rsid w:val="00030874"/>
    <w:rsid w:val="00031B32"/>
    <w:rsid w:val="00035688"/>
    <w:rsid w:val="00036081"/>
    <w:rsid w:val="00036411"/>
    <w:rsid w:val="00043BB9"/>
    <w:rsid w:val="000442F8"/>
    <w:rsid w:val="00051D93"/>
    <w:rsid w:val="000549C9"/>
    <w:rsid w:val="0006647C"/>
    <w:rsid w:val="00072F5B"/>
    <w:rsid w:val="00083CFD"/>
    <w:rsid w:val="000845FE"/>
    <w:rsid w:val="00085A6D"/>
    <w:rsid w:val="00090188"/>
    <w:rsid w:val="000909BF"/>
    <w:rsid w:val="00090C97"/>
    <w:rsid w:val="000B5EA8"/>
    <w:rsid w:val="000C0191"/>
    <w:rsid w:val="000C70CB"/>
    <w:rsid w:val="000D6082"/>
    <w:rsid w:val="000E02D1"/>
    <w:rsid w:val="000E0991"/>
    <w:rsid w:val="000E76AD"/>
    <w:rsid w:val="000F2FA2"/>
    <w:rsid w:val="000F5870"/>
    <w:rsid w:val="001058C5"/>
    <w:rsid w:val="00105CB6"/>
    <w:rsid w:val="0011133F"/>
    <w:rsid w:val="0011247C"/>
    <w:rsid w:val="001154D6"/>
    <w:rsid w:val="001243C7"/>
    <w:rsid w:val="00125B3B"/>
    <w:rsid w:val="0012657A"/>
    <w:rsid w:val="00127A36"/>
    <w:rsid w:val="001307C4"/>
    <w:rsid w:val="00133EE0"/>
    <w:rsid w:val="00155067"/>
    <w:rsid w:val="00157713"/>
    <w:rsid w:val="00162071"/>
    <w:rsid w:val="00166061"/>
    <w:rsid w:val="001751D0"/>
    <w:rsid w:val="00176069"/>
    <w:rsid w:val="00183058"/>
    <w:rsid w:val="001835EF"/>
    <w:rsid w:val="00184DA3"/>
    <w:rsid w:val="00187C76"/>
    <w:rsid w:val="00190B0E"/>
    <w:rsid w:val="001945C1"/>
    <w:rsid w:val="001A0176"/>
    <w:rsid w:val="001A6688"/>
    <w:rsid w:val="001C68EA"/>
    <w:rsid w:val="001D3661"/>
    <w:rsid w:val="001D37D9"/>
    <w:rsid w:val="001D4AAC"/>
    <w:rsid w:val="001E7F37"/>
    <w:rsid w:val="001F6447"/>
    <w:rsid w:val="00202BC3"/>
    <w:rsid w:val="002067B9"/>
    <w:rsid w:val="002070F3"/>
    <w:rsid w:val="00217B55"/>
    <w:rsid w:val="00217F35"/>
    <w:rsid w:val="0023628F"/>
    <w:rsid w:val="00236DA8"/>
    <w:rsid w:val="00237D17"/>
    <w:rsid w:val="002430A3"/>
    <w:rsid w:val="0025306B"/>
    <w:rsid w:val="002534F3"/>
    <w:rsid w:val="00263E10"/>
    <w:rsid w:val="00263F19"/>
    <w:rsid w:val="00265D06"/>
    <w:rsid w:val="002666CC"/>
    <w:rsid w:val="0027087E"/>
    <w:rsid w:val="002750F5"/>
    <w:rsid w:val="0027549B"/>
    <w:rsid w:val="00284A13"/>
    <w:rsid w:val="00286FCF"/>
    <w:rsid w:val="002913D7"/>
    <w:rsid w:val="002917ED"/>
    <w:rsid w:val="0029224F"/>
    <w:rsid w:val="00296936"/>
    <w:rsid w:val="002A0EC4"/>
    <w:rsid w:val="002A2976"/>
    <w:rsid w:val="002A4650"/>
    <w:rsid w:val="002B0306"/>
    <w:rsid w:val="002B0697"/>
    <w:rsid w:val="002B35F2"/>
    <w:rsid w:val="002B5C8C"/>
    <w:rsid w:val="002C1D13"/>
    <w:rsid w:val="002C2B85"/>
    <w:rsid w:val="002D0CEE"/>
    <w:rsid w:val="002D447E"/>
    <w:rsid w:val="002D459E"/>
    <w:rsid w:val="002D53EA"/>
    <w:rsid w:val="002E0EEB"/>
    <w:rsid w:val="00307F97"/>
    <w:rsid w:val="003105FA"/>
    <w:rsid w:val="00316D0A"/>
    <w:rsid w:val="0031739B"/>
    <w:rsid w:val="003222F3"/>
    <w:rsid w:val="003240CA"/>
    <w:rsid w:val="00324947"/>
    <w:rsid w:val="00326CD5"/>
    <w:rsid w:val="0033261A"/>
    <w:rsid w:val="00332776"/>
    <w:rsid w:val="003409C3"/>
    <w:rsid w:val="00342DF7"/>
    <w:rsid w:val="00347301"/>
    <w:rsid w:val="00347ED6"/>
    <w:rsid w:val="0035520B"/>
    <w:rsid w:val="00365BED"/>
    <w:rsid w:val="00366A36"/>
    <w:rsid w:val="003830C6"/>
    <w:rsid w:val="00392B3F"/>
    <w:rsid w:val="003A6DC9"/>
    <w:rsid w:val="003C1E1B"/>
    <w:rsid w:val="003D06C8"/>
    <w:rsid w:val="003D53C3"/>
    <w:rsid w:val="003E730D"/>
    <w:rsid w:val="003F3081"/>
    <w:rsid w:val="003F4D5A"/>
    <w:rsid w:val="00400234"/>
    <w:rsid w:val="00402293"/>
    <w:rsid w:val="004168E0"/>
    <w:rsid w:val="00420490"/>
    <w:rsid w:val="00420B16"/>
    <w:rsid w:val="00425703"/>
    <w:rsid w:val="00431BAF"/>
    <w:rsid w:val="0043338F"/>
    <w:rsid w:val="004362A7"/>
    <w:rsid w:val="00443668"/>
    <w:rsid w:val="00446641"/>
    <w:rsid w:val="00450721"/>
    <w:rsid w:val="00451707"/>
    <w:rsid w:val="004520E1"/>
    <w:rsid w:val="00456447"/>
    <w:rsid w:val="0046002A"/>
    <w:rsid w:val="00464434"/>
    <w:rsid w:val="00465058"/>
    <w:rsid w:val="00466B35"/>
    <w:rsid w:val="00467AD7"/>
    <w:rsid w:val="004729EB"/>
    <w:rsid w:val="00473C7E"/>
    <w:rsid w:val="0047434D"/>
    <w:rsid w:val="00475CF8"/>
    <w:rsid w:val="00476467"/>
    <w:rsid w:val="00483231"/>
    <w:rsid w:val="00485BE8"/>
    <w:rsid w:val="004870ED"/>
    <w:rsid w:val="00487E12"/>
    <w:rsid w:val="0049042C"/>
    <w:rsid w:val="00491462"/>
    <w:rsid w:val="0049189B"/>
    <w:rsid w:val="00492B61"/>
    <w:rsid w:val="00495447"/>
    <w:rsid w:val="004A0555"/>
    <w:rsid w:val="004A3CBA"/>
    <w:rsid w:val="004B15AC"/>
    <w:rsid w:val="004B1F2E"/>
    <w:rsid w:val="004B4BAA"/>
    <w:rsid w:val="004B7A17"/>
    <w:rsid w:val="004C446C"/>
    <w:rsid w:val="004D67A9"/>
    <w:rsid w:val="004E5131"/>
    <w:rsid w:val="004F28AB"/>
    <w:rsid w:val="004F3BED"/>
    <w:rsid w:val="004F5E05"/>
    <w:rsid w:val="004F6682"/>
    <w:rsid w:val="00506FF9"/>
    <w:rsid w:val="00510ECB"/>
    <w:rsid w:val="0051268B"/>
    <w:rsid w:val="00512F0B"/>
    <w:rsid w:val="005245D5"/>
    <w:rsid w:val="005411D7"/>
    <w:rsid w:val="0054226B"/>
    <w:rsid w:val="005428F1"/>
    <w:rsid w:val="00546A9D"/>
    <w:rsid w:val="0054731A"/>
    <w:rsid w:val="00560FB4"/>
    <w:rsid w:val="00564074"/>
    <w:rsid w:val="00567BB1"/>
    <w:rsid w:val="00586D20"/>
    <w:rsid w:val="00596BCA"/>
    <w:rsid w:val="005B067B"/>
    <w:rsid w:val="005B2DE4"/>
    <w:rsid w:val="005B3E4F"/>
    <w:rsid w:val="005C1107"/>
    <w:rsid w:val="005C1F1A"/>
    <w:rsid w:val="005C53EC"/>
    <w:rsid w:val="005C63C1"/>
    <w:rsid w:val="005D02BE"/>
    <w:rsid w:val="005D0B76"/>
    <w:rsid w:val="005D23E9"/>
    <w:rsid w:val="005D2E35"/>
    <w:rsid w:val="005D39F0"/>
    <w:rsid w:val="005E0C3D"/>
    <w:rsid w:val="00602951"/>
    <w:rsid w:val="006033E6"/>
    <w:rsid w:val="00603F25"/>
    <w:rsid w:val="00606D99"/>
    <w:rsid w:val="006077EC"/>
    <w:rsid w:val="00611786"/>
    <w:rsid w:val="00616128"/>
    <w:rsid w:val="00616B0F"/>
    <w:rsid w:val="00623D98"/>
    <w:rsid w:val="00624507"/>
    <w:rsid w:val="00630514"/>
    <w:rsid w:val="00644EA4"/>
    <w:rsid w:val="00645011"/>
    <w:rsid w:val="006515CC"/>
    <w:rsid w:val="00653A02"/>
    <w:rsid w:val="00662895"/>
    <w:rsid w:val="00662FA2"/>
    <w:rsid w:val="006677C7"/>
    <w:rsid w:val="00667F2B"/>
    <w:rsid w:val="0067060D"/>
    <w:rsid w:val="00670C55"/>
    <w:rsid w:val="00672C72"/>
    <w:rsid w:val="00676CF4"/>
    <w:rsid w:val="006802CC"/>
    <w:rsid w:val="00682F83"/>
    <w:rsid w:val="006930DE"/>
    <w:rsid w:val="00697E7C"/>
    <w:rsid w:val="006A1260"/>
    <w:rsid w:val="006B4B14"/>
    <w:rsid w:val="006B68E4"/>
    <w:rsid w:val="006C47EE"/>
    <w:rsid w:val="006E2DCE"/>
    <w:rsid w:val="006E3545"/>
    <w:rsid w:val="006F0156"/>
    <w:rsid w:val="006F26CE"/>
    <w:rsid w:val="006F2E11"/>
    <w:rsid w:val="006F31AC"/>
    <w:rsid w:val="006F31F7"/>
    <w:rsid w:val="006F3E0F"/>
    <w:rsid w:val="0070090C"/>
    <w:rsid w:val="00702A93"/>
    <w:rsid w:val="00703677"/>
    <w:rsid w:val="00723DB1"/>
    <w:rsid w:val="00726C33"/>
    <w:rsid w:val="00731CFB"/>
    <w:rsid w:val="00733D1E"/>
    <w:rsid w:val="0073622B"/>
    <w:rsid w:val="007362EA"/>
    <w:rsid w:val="00744664"/>
    <w:rsid w:val="00745FF6"/>
    <w:rsid w:val="007656FD"/>
    <w:rsid w:val="00765DE7"/>
    <w:rsid w:val="007709A2"/>
    <w:rsid w:val="00774ED0"/>
    <w:rsid w:val="00777318"/>
    <w:rsid w:val="007825DB"/>
    <w:rsid w:val="00783D26"/>
    <w:rsid w:val="00785A0E"/>
    <w:rsid w:val="00786ABD"/>
    <w:rsid w:val="00791F94"/>
    <w:rsid w:val="00796440"/>
    <w:rsid w:val="007A4BC7"/>
    <w:rsid w:val="007A4F16"/>
    <w:rsid w:val="007A6076"/>
    <w:rsid w:val="007A7407"/>
    <w:rsid w:val="007B28FE"/>
    <w:rsid w:val="007B497F"/>
    <w:rsid w:val="007B5B6B"/>
    <w:rsid w:val="007D0E4A"/>
    <w:rsid w:val="007E1941"/>
    <w:rsid w:val="007E55F9"/>
    <w:rsid w:val="007F57CE"/>
    <w:rsid w:val="007F6575"/>
    <w:rsid w:val="00800EB0"/>
    <w:rsid w:val="00803624"/>
    <w:rsid w:val="008048D8"/>
    <w:rsid w:val="00805482"/>
    <w:rsid w:val="0082501F"/>
    <w:rsid w:val="008254E2"/>
    <w:rsid w:val="00826C53"/>
    <w:rsid w:val="0083289E"/>
    <w:rsid w:val="00834AD7"/>
    <w:rsid w:val="0084390C"/>
    <w:rsid w:val="008446D3"/>
    <w:rsid w:val="00854AEC"/>
    <w:rsid w:val="00861DAE"/>
    <w:rsid w:val="00862A98"/>
    <w:rsid w:val="00865AA8"/>
    <w:rsid w:val="008672B9"/>
    <w:rsid w:val="00870E0A"/>
    <w:rsid w:val="00873B22"/>
    <w:rsid w:val="00874E73"/>
    <w:rsid w:val="0088043D"/>
    <w:rsid w:val="008820DB"/>
    <w:rsid w:val="0088452E"/>
    <w:rsid w:val="00890E22"/>
    <w:rsid w:val="00893B22"/>
    <w:rsid w:val="00896E8C"/>
    <w:rsid w:val="00897CC8"/>
    <w:rsid w:val="008A605A"/>
    <w:rsid w:val="008A7A85"/>
    <w:rsid w:val="008B3606"/>
    <w:rsid w:val="008B6386"/>
    <w:rsid w:val="008E0890"/>
    <w:rsid w:val="008E1750"/>
    <w:rsid w:val="008E24EF"/>
    <w:rsid w:val="008E4A61"/>
    <w:rsid w:val="008E5613"/>
    <w:rsid w:val="008E5669"/>
    <w:rsid w:val="008E61FD"/>
    <w:rsid w:val="008E7B9C"/>
    <w:rsid w:val="008F07CA"/>
    <w:rsid w:val="008F6F25"/>
    <w:rsid w:val="00900CBB"/>
    <w:rsid w:val="00900F65"/>
    <w:rsid w:val="00902BE3"/>
    <w:rsid w:val="009032B6"/>
    <w:rsid w:val="009105DC"/>
    <w:rsid w:val="00911D08"/>
    <w:rsid w:val="00915BB3"/>
    <w:rsid w:val="0092071E"/>
    <w:rsid w:val="00924F38"/>
    <w:rsid w:val="00925F96"/>
    <w:rsid w:val="009318FB"/>
    <w:rsid w:val="00944C20"/>
    <w:rsid w:val="00946670"/>
    <w:rsid w:val="009520F1"/>
    <w:rsid w:val="00957564"/>
    <w:rsid w:val="009623F8"/>
    <w:rsid w:val="0096563C"/>
    <w:rsid w:val="0096572B"/>
    <w:rsid w:val="00980272"/>
    <w:rsid w:val="00980A79"/>
    <w:rsid w:val="00982805"/>
    <w:rsid w:val="00991267"/>
    <w:rsid w:val="009B49EB"/>
    <w:rsid w:val="009C100B"/>
    <w:rsid w:val="009C5DAA"/>
    <w:rsid w:val="009D0A09"/>
    <w:rsid w:val="009D1FF1"/>
    <w:rsid w:val="009D5A06"/>
    <w:rsid w:val="009E3865"/>
    <w:rsid w:val="009E521F"/>
    <w:rsid w:val="009E7A75"/>
    <w:rsid w:val="009F1403"/>
    <w:rsid w:val="009F2136"/>
    <w:rsid w:val="009F4FD8"/>
    <w:rsid w:val="009F5C4B"/>
    <w:rsid w:val="00A0048B"/>
    <w:rsid w:val="00A01939"/>
    <w:rsid w:val="00A02894"/>
    <w:rsid w:val="00A07D88"/>
    <w:rsid w:val="00A1128E"/>
    <w:rsid w:val="00A1217C"/>
    <w:rsid w:val="00A13BF7"/>
    <w:rsid w:val="00A21E7A"/>
    <w:rsid w:val="00A25217"/>
    <w:rsid w:val="00A30E62"/>
    <w:rsid w:val="00A37B51"/>
    <w:rsid w:val="00A42A23"/>
    <w:rsid w:val="00A43E78"/>
    <w:rsid w:val="00A455FC"/>
    <w:rsid w:val="00A463C7"/>
    <w:rsid w:val="00A466AE"/>
    <w:rsid w:val="00A53E88"/>
    <w:rsid w:val="00A67D06"/>
    <w:rsid w:val="00A73C92"/>
    <w:rsid w:val="00A76287"/>
    <w:rsid w:val="00A8653D"/>
    <w:rsid w:val="00A878D7"/>
    <w:rsid w:val="00A91395"/>
    <w:rsid w:val="00A921DE"/>
    <w:rsid w:val="00A93238"/>
    <w:rsid w:val="00A94A39"/>
    <w:rsid w:val="00A97E85"/>
    <w:rsid w:val="00AA044A"/>
    <w:rsid w:val="00AA29F2"/>
    <w:rsid w:val="00AA3435"/>
    <w:rsid w:val="00AB7941"/>
    <w:rsid w:val="00AC48D9"/>
    <w:rsid w:val="00AD2541"/>
    <w:rsid w:val="00AD3120"/>
    <w:rsid w:val="00AE104E"/>
    <w:rsid w:val="00AE1DCB"/>
    <w:rsid w:val="00AE35DE"/>
    <w:rsid w:val="00AE55BA"/>
    <w:rsid w:val="00AE64D8"/>
    <w:rsid w:val="00AF1BC6"/>
    <w:rsid w:val="00B15D5D"/>
    <w:rsid w:val="00B43527"/>
    <w:rsid w:val="00B438AA"/>
    <w:rsid w:val="00B46849"/>
    <w:rsid w:val="00B5161F"/>
    <w:rsid w:val="00B51C0C"/>
    <w:rsid w:val="00B54409"/>
    <w:rsid w:val="00B573A3"/>
    <w:rsid w:val="00B65175"/>
    <w:rsid w:val="00B672B7"/>
    <w:rsid w:val="00B70952"/>
    <w:rsid w:val="00B77D2D"/>
    <w:rsid w:val="00B811F5"/>
    <w:rsid w:val="00B874A9"/>
    <w:rsid w:val="00B93246"/>
    <w:rsid w:val="00B94537"/>
    <w:rsid w:val="00B95AB7"/>
    <w:rsid w:val="00BA2E2D"/>
    <w:rsid w:val="00BB135F"/>
    <w:rsid w:val="00BB1777"/>
    <w:rsid w:val="00BB2DE9"/>
    <w:rsid w:val="00BB6F17"/>
    <w:rsid w:val="00BC0FEC"/>
    <w:rsid w:val="00BC1B7D"/>
    <w:rsid w:val="00BD2BC1"/>
    <w:rsid w:val="00BD56FB"/>
    <w:rsid w:val="00BE4FC7"/>
    <w:rsid w:val="00BE5335"/>
    <w:rsid w:val="00BF16D8"/>
    <w:rsid w:val="00BF21C5"/>
    <w:rsid w:val="00BF3B1C"/>
    <w:rsid w:val="00BF72EE"/>
    <w:rsid w:val="00BF7316"/>
    <w:rsid w:val="00C027B8"/>
    <w:rsid w:val="00C02B0B"/>
    <w:rsid w:val="00C117AD"/>
    <w:rsid w:val="00C130EF"/>
    <w:rsid w:val="00C21516"/>
    <w:rsid w:val="00C2663E"/>
    <w:rsid w:val="00C31775"/>
    <w:rsid w:val="00C32D42"/>
    <w:rsid w:val="00C36436"/>
    <w:rsid w:val="00C43E0B"/>
    <w:rsid w:val="00C47501"/>
    <w:rsid w:val="00C50A9B"/>
    <w:rsid w:val="00C63A13"/>
    <w:rsid w:val="00C640E0"/>
    <w:rsid w:val="00C644FE"/>
    <w:rsid w:val="00C749D6"/>
    <w:rsid w:val="00C757A7"/>
    <w:rsid w:val="00C837F9"/>
    <w:rsid w:val="00C87795"/>
    <w:rsid w:val="00C9277E"/>
    <w:rsid w:val="00C97BDE"/>
    <w:rsid w:val="00CA56D3"/>
    <w:rsid w:val="00CA7D37"/>
    <w:rsid w:val="00CB6CE9"/>
    <w:rsid w:val="00CC0C97"/>
    <w:rsid w:val="00CC1F6B"/>
    <w:rsid w:val="00CC24B1"/>
    <w:rsid w:val="00CC7E98"/>
    <w:rsid w:val="00CD38ED"/>
    <w:rsid w:val="00CD4676"/>
    <w:rsid w:val="00CD703D"/>
    <w:rsid w:val="00CE02D9"/>
    <w:rsid w:val="00CE1FBA"/>
    <w:rsid w:val="00CE240F"/>
    <w:rsid w:val="00CF1591"/>
    <w:rsid w:val="00CF547B"/>
    <w:rsid w:val="00CF76B4"/>
    <w:rsid w:val="00D013AB"/>
    <w:rsid w:val="00D07B3D"/>
    <w:rsid w:val="00D10137"/>
    <w:rsid w:val="00D11657"/>
    <w:rsid w:val="00D15DBD"/>
    <w:rsid w:val="00D2141F"/>
    <w:rsid w:val="00D40B9E"/>
    <w:rsid w:val="00D436D6"/>
    <w:rsid w:val="00D4654C"/>
    <w:rsid w:val="00D51475"/>
    <w:rsid w:val="00D515D0"/>
    <w:rsid w:val="00D53447"/>
    <w:rsid w:val="00D55F47"/>
    <w:rsid w:val="00D616C1"/>
    <w:rsid w:val="00D6203A"/>
    <w:rsid w:val="00D6424D"/>
    <w:rsid w:val="00D64BDE"/>
    <w:rsid w:val="00D81D44"/>
    <w:rsid w:val="00D84BA9"/>
    <w:rsid w:val="00D8795D"/>
    <w:rsid w:val="00D96A9B"/>
    <w:rsid w:val="00D96F7E"/>
    <w:rsid w:val="00DA26B0"/>
    <w:rsid w:val="00DA5EA7"/>
    <w:rsid w:val="00DA6AEA"/>
    <w:rsid w:val="00DB12B2"/>
    <w:rsid w:val="00DB6C38"/>
    <w:rsid w:val="00DF2AA7"/>
    <w:rsid w:val="00DF7169"/>
    <w:rsid w:val="00E12126"/>
    <w:rsid w:val="00E21FA7"/>
    <w:rsid w:val="00E24FD6"/>
    <w:rsid w:val="00E3655A"/>
    <w:rsid w:val="00E36A3D"/>
    <w:rsid w:val="00E43B80"/>
    <w:rsid w:val="00E467B2"/>
    <w:rsid w:val="00E47A1D"/>
    <w:rsid w:val="00E51BA0"/>
    <w:rsid w:val="00E576AA"/>
    <w:rsid w:val="00E623A7"/>
    <w:rsid w:val="00E72CBF"/>
    <w:rsid w:val="00E7330C"/>
    <w:rsid w:val="00E74266"/>
    <w:rsid w:val="00E7506A"/>
    <w:rsid w:val="00E778F0"/>
    <w:rsid w:val="00E82EDF"/>
    <w:rsid w:val="00E84A53"/>
    <w:rsid w:val="00E87376"/>
    <w:rsid w:val="00E90DE0"/>
    <w:rsid w:val="00E95C39"/>
    <w:rsid w:val="00EA4051"/>
    <w:rsid w:val="00EA65E2"/>
    <w:rsid w:val="00EB4F44"/>
    <w:rsid w:val="00EC645C"/>
    <w:rsid w:val="00ED29CE"/>
    <w:rsid w:val="00ED6A08"/>
    <w:rsid w:val="00EE3F31"/>
    <w:rsid w:val="00F02673"/>
    <w:rsid w:val="00F13933"/>
    <w:rsid w:val="00F21E29"/>
    <w:rsid w:val="00F23866"/>
    <w:rsid w:val="00F24EA8"/>
    <w:rsid w:val="00F269B1"/>
    <w:rsid w:val="00F27EA0"/>
    <w:rsid w:val="00F30607"/>
    <w:rsid w:val="00F434C7"/>
    <w:rsid w:val="00F46344"/>
    <w:rsid w:val="00F50435"/>
    <w:rsid w:val="00F5111F"/>
    <w:rsid w:val="00F5159F"/>
    <w:rsid w:val="00F522E7"/>
    <w:rsid w:val="00F52442"/>
    <w:rsid w:val="00F527C1"/>
    <w:rsid w:val="00F529AB"/>
    <w:rsid w:val="00F6222D"/>
    <w:rsid w:val="00F731A4"/>
    <w:rsid w:val="00F737FB"/>
    <w:rsid w:val="00F77B59"/>
    <w:rsid w:val="00F84B0C"/>
    <w:rsid w:val="00F850A7"/>
    <w:rsid w:val="00F87999"/>
    <w:rsid w:val="00F97177"/>
    <w:rsid w:val="00FA63F4"/>
    <w:rsid w:val="00FA73B6"/>
    <w:rsid w:val="00FB1FB0"/>
    <w:rsid w:val="00FB361F"/>
    <w:rsid w:val="00FC0A09"/>
    <w:rsid w:val="00FC3BA6"/>
    <w:rsid w:val="00FD60ED"/>
    <w:rsid w:val="00FE23A9"/>
    <w:rsid w:val="00FE3C9C"/>
    <w:rsid w:val="00FE7F8A"/>
    <w:rsid w:val="00FF1257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23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8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یتر"/>
    <w:basedOn w:val="Normal"/>
    <w:qFormat/>
    <w:rsid w:val="001A6688"/>
    <w:pPr>
      <w:spacing w:after="0" w:line="360" w:lineRule="auto"/>
      <w:jc w:val="both"/>
    </w:pPr>
    <w:rPr>
      <w:rFonts w:ascii="Times New Roman" w:eastAsia="SimSun" w:hAnsi="Times New Roman" w:cs="B Zar"/>
      <w:b/>
      <w:bCs/>
      <w:sz w:val="24"/>
      <w:szCs w:val="26"/>
    </w:rPr>
  </w:style>
  <w:style w:type="character" w:styleId="Hyperlink">
    <w:name w:val="Hyperlink"/>
    <w:uiPriority w:val="99"/>
    <w:unhideWhenUsed/>
    <w:rsid w:val="00133E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1E7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75CF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13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3B72"/>
    <w:rPr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B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3B72"/>
    <w:rPr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3B72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5D0B76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5D0B7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0B76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rsid w:val="005D0B76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6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66AE"/>
  </w:style>
  <w:style w:type="character" w:styleId="FootnoteReference">
    <w:name w:val="footnote reference"/>
    <w:uiPriority w:val="99"/>
    <w:semiHidden/>
    <w:unhideWhenUsed/>
    <w:rsid w:val="00A466AE"/>
    <w:rPr>
      <w:vertAlign w:val="superscript"/>
    </w:rPr>
  </w:style>
  <w:style w:type="character" w:customStyle="1" w:styleId="tlid-translation">
    <w:name w:val="tlid-translation"/>
    <w:basedOn w:val="DefaultParagraphFont"/>
    <w:rsid w:val="004B4BAA"/>
  </w:style>
  <w:style w:type="character" w:customStyle="1" w:styleId="alt-edited">
    <w:name w:val="alt-edited"/>
    <w:basedOn w:val="DefaultParagraphFont"/>
    <w:rsid w:val="004B4BAA"/>
  </w:style>
  <w:style w:type="paragraph" w:styleId="EndnoteText">
    <w:name w:val="endnote text"/>
    <w:basedOn w:val="Normal"/>
    <w:link w:val="EndnoteTextChar"/>
    <w:uiPriority w:val="99"/>
    <w:unhideWhenUsed/>
    <w:rsid w:val="00BF73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BF7316"/>
    <w:rPr>
      <w:lang w:bidi="fa-IR"/>
    </w:rPr>
  </w:style>
  <w:style w:type="character" w:styleId="EndnoteReference">
    <w:name w:val="endnote reference"/>
    <w:uiPriority w:val="99"/>
    <w:semiHidden/>
    <w:unhideWhenUsed/>
    <w:rsid w:val="00BF73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8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یتر"/>
    <w:basedOn w:val="Normal"/>
    <w:qFormat/>
    <w:rsid w:val="001A6688"/>
    <w:pPr>
      <w:spacing w:after="0" w:line="360" w:lineRule="auto"/>
      <w:jc w:val="both"/>
    </w:pPr>
    <w:rPr>
      <w:rFonts w:ascii="Times New Roman" w:eastAsia="SimSun" w:hAnsi="Times New Roman" w:cs="B Zar"/>
      <w:b/>
      <w:bCs/>
      <w:sz w:val="24"/>
      <w:szCs w:val="26"/>
    </w:rPr>
  </w:style>
  <w:style w:type="character" w:styleId="Hyperlink">
    <w:name w:val="Hyperlink"/>
    <w:uiPriority w:val="99"/>
    <w:unhideWhenUsed/>
    <w:rsid w:val="00133E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1E7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75CF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13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3B72"/>
    <w:rPr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B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3B72"/>
    <w:rPr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3B72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5D0B76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5D0B7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0B76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rsid w:val="005D0B76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6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66AE"/>
  </w:style>
  <w:style w:type="character" w:styleId="FootnoteReference">
    <w:name w:val="footnote reference"/>
    <w:uiPriority w:val="99"/>
    <w:semiHidden/>
    <w:unhideWhenUsed/>
    <w:rsid w:val="00A466AE"/>
    <w:rPr>
      <w:vertAlign w:val="superscript"/>
    </w:rPr>
  </w:style>
  <w:style w:type="character" w:customStyle="1" w:styleId="tlid-translation">
    <w:name w:val="tlid-translation"/>
    <w:basedOn w:val="DefaultParagraphFont"/>
    <w:rsid w:val="004B4BAA"/>
  </w:style>
  <w:style w:type="character" w:customStyle="1" w:styleId="alt-edited">
    <w:name w:val="alt-edited"/>
    <w:basedOn w:val="DefaultParagraphFont"/>
    <w:rsid w:val="004B4BAA"/>
  </w:style>
  <w:style w:type="paragraph" w:styleId="EndnoteText">
    <w:name w:val="endnote text"/>
    <w:basedOn w:val="Normal"/>
    <w:link w:val="EndnoteTextChar"/>
    <w:uiPriority w:val="99"/>
    <w:unhideWhenUsed/>
    <w:rsid w:val="00BF73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BF7316"/>
    <w:rPr>
      <w:lang w:bidi="fa-IR"/>
    </w:rPr>
  </w:style>
  <w:style w:type="character" w:styleId="EndnoteReference">
    <w:name w:val="endnote reference"/>
    <w:uiPriority w:val="99"/>
    <w:semiHidden/>
    <w:unhideWhenUsed/>
    <w:rsid w:val="00BF73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8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9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mailto:parisaahmadi66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baygzad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9441-660A-46AD-96C1-2E45A1B4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5482</Words>
  <Characters>31251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</dc:creator>
  <cp:lastModifiedBy>Mohammad Ali Nedaee</cp:lastModifiedBy>
  <cp:revision>22</cp:revision>
  <cp:lastPrinted>2020-03-01T14:33:00Z</cp:lastPrinted>
  <dcterms:created xsi:type="dcterms:W3CDTF">2021-04-10T04:10:00Z</dcterms:created>
  <dcterms:modified xsi:type="dcterms:W3CDTF">2021-04-10T08:03:00Z</dcterms:modified>
</cp:coreProperties>
</file>